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793" w:rsidRPr="00F262EC" w:rsidRDefault="00A82793" w:rsidP="00A82793">
      <w:pPr>
        <w:ind w:right="407"/>
        <w:jc w:val="center"/>
        <w:rPr>
          <w:b/>
          <w:sz w:val="24"/>
          <w:szCs w:val="24"/>
        </w:rPr>
      </w:pPr>
      <w:r w:rsidRPr="00F262EC">
        <w:rPr>
          <w:b/>
          <w:sz w:val="24"/>
          <w:szCs w:val="24"/>
        </w:rPr>
        <w:t>Контрольно-измерительные   материалы</w:t>
      </w:r>
    </w:p>
    <w:p w:rsidR="00A82793" w:rsidRPr="00F262EC" w:rsidRDefault="008734DD" w:rsidP="00A82793">
      <w:pPr>
        <w:ind w:right="407"/>
        <w:jc w:val="center"/>
        <w:rPr>
          <w:b/>
          <w:sz w:val="24"/>
          <w:szCs w:val="24"/>
        </w:rPr>
      </w:pPr>
      <w:r w:rsidRPr="00F262EC">
        <w:rPr>
          <w:b/>
          <w:sz w:val="24"/>
          <w:szCs w:val="24"/>
        </w:rPr>
        <w:t xml:space="preserve">итоговой контрольной работы </w:t>
      </w:r>
      <w:r w:rsidR="00EF761A">
        <w:rPr>
          <w:b/>
          <w:sz w:val="24"/>
          <w:szCs w:val="24"/>
        </w:rPr>
        <w:t xml:space="preserve">   по  родному языку (русскому)</w:t>
      </w:r>
      <w:r w:rsidR="00A82793" w:rsidRPr="00F262EC">
        <w:rPr>
          <w:b/>
          <w:sz w:val="24"/>
          <w:szCs w:val="24"/>
        </w:rPr>
        <w:t>, 4 класс</w:t>
      </w:r>
    </w:p>
    <w:p w:rsidR="001D115A" w:rsidRPr="00F262EC" w:rsidRDefault="001D115A" w:rsidP="005F79F6">
      <w:pPr>
        <w:pStyle w:val="1"/>
        <w:ind w:left="709" w:right="1386"/>
        <w:jc w:val="center"/>
      </w:pPr>
    </w:p>
    <w:p w:rsidR="00542BE3" w:rsidRPr="00F262EC" w:rsidRDefault="00542BE3" w:rsidP="005F79F6">
      <w:pPr>
        <w:pStyle w:val="1"/>
        <w:ind w:left="709" w:right="1386"/>
        <w:jc w:val="center"/>
      </w:pPr>
      <w:r w:rsidRPr="00F262EC">
        <w:t>Пояснительная записка</w:t>
      </w:r>
    </w:p>
    <w:p w:rsidR="001D115A" w:rsidRPr="00F262EC" w:rsidRDefault="001D115A" w:rsidP="005F79F6">
      <w:pPr>
        <w:pStyle w:val="1"/>
        <w:ind w:left="709" w:right="1386"/>
        <w:jc w:val="center"/>
      </w:pPr>
    </w:p>
    <w:tbl>
      <w:tblPr>
        <w:tblStyle w:val="a7"/>
        <w:tblW w:w="0" w:type="auto"/>
        <w:tblInd w:w="675" w:type="dxa"/>
        <w:tblLayout w:type="fixed"/>
        <w:tblLook w:val="04A0"/>
      </w:tblPr>
      <w:tblGrid>
        <w:gridCol w:w="709"/>
        <w:gridCol w:w="1985"/>
        <w:gridCol w:w="6804"/>
      </w:tblGrid>
      <w:tr w:rsidR="00542BE3" w:rsidRPr="00F262EC" w:rsidTr="00857B4D">
        <w:tc>
          <w:tcPr>
            <w:tcW w:w="709" w:type="dxa"/>
          </w:tcPr>
          <w:p w:rsidR="00542BE3" w:rsidRPr="00F262EC" w:rsidRDefault="00542BE3">
            <w:pPr>
              <w:pStyle w:val="1"/>
              <w:ind w:left="0" w:right="1386"/>
              <w:jc w:val="center"/>
            </w:pPr>
            <w:r w:rsidRPr="00F262EC">
              <w:t>1</w:t>
            </w:r>
          </w:p>
        </w:tc>
        <w:tc>
          <w:tcPr>
            <w:tcW w:w="1985" w:type="dxa"/>
          </w:tcPr>
          <w:p w:rsidR="00542BE3" w:rsidRPr="00F262EC" w:rsidRDefault="00542BE3" w:rsidP="00542BE3">
            <w:pPr>
              <w:pStyle w:val="1"/>
              <w:tabs>
                <w:tab w:val="left" w:pos="929"/>
              </w:tabs>
              <w:ind w:left="0"/>
              <w:jc w:val="both"/>
            </w:pPr>
            <w:r w:rsidRPr="00F262EC">
              <w:t>Назначение работы</w:t>
            </w:r>
          </w:p>
        </w:tc>
        <w:tc>
          <w:tcPr>
            <w:tcW w:w="6804" w:type="dxa"/>
          </w:tcPr>
          <w:p w:rsidR="00542BE3" w:rsidRPr="00EF761A" w:rsidRDefault="00EF761A" w:rsidP="00EF761A">
            <w:pPr>
              <w:widowControl/>
              <w:tabs>
                <w:tab w:val="left" w:pos="993"/>
                <w:tab w:val="left" w:pos="10064"/>
              </w:tabs>
              <w:autoSpaceDE/>
              <w:autoSpaceDN/>
              <w:spacing w:after="200" w:line="276" w:lineRule="auto"/>
              <w:jc w:val="both"/>
              <w:rPr>
                <w:color w:val="FF0000"/>
                <w:sz w:val="24"/>
                <w:lang w:eastAsia="ru-RU"/>
              </w:rPr>
            </w:pPr>
            <w:r w:rsidRPr="00EF761A">
              <w:rPr>
                <w:sz w:val="24"/>
                <w:lang w:eastAsia="ru-RU"/>
              </w:rPr>
              <w:t xml:space="preserve">Назначение данной работы – осуществить объективнуюиндивидуальную оценку учебных достижений результатов освоения основной образовательной программы по  родному (русскому) языку. Основная </w:t>
            </w:r>
            <w:r w:rsidRPr="00EF761A">
              <w:rPr>
                <w:spacing w:val="-3"/>
                <w:sz w:val="24"/>
                <w:lang w:eastAsia="ru-RU"/>
              </w:rPr>
              <w:t xml:space="preserve">цель </w:t>
            </w:r>
            <w:r w:rsidRPr="00EF761A">
              <w:rPr>
                <w:sz w:val="24"/>
                <w:lang w:eastAsia="ru-RU"/>
              </w:rPr>
              <w:t xml:space="preserve">и содержание работы определены с учетом </w:t>
            </w:r>
            <w:r w:rsidRPr="00EF761A">
              <w:rPr>
                <w:color w:val="000000"/>
                <w:sz w:val="24"/>
                <w:szCs w:val="24"/>
                <w:lang w:eastAsia="ru-RU"/>
              </w:rPr>
              <w:t xml:space="preserve">Федерального компонента государственного стандарта основного общего образования </w:t>
            </w:r>
            <w:r w:rsidRPr="00EF761A">
              <w:rPr>
                <w:spacing w:val="-3"/>
                <w:sz w:val="24"/>
                <w:lang w:eastAsia="ru-RU"/>
              </w:rPr>
              <w:t>по русскому языку.</w:t>
            </w:r>
          </w:p>
        </w:tc>
      </w:tr>
      <w:tr w:rsidR="00542BE3" w:rsidRPr="00F262EC" w:rsidTr="00857B4D">
        <w:tc>
          <w:tcPr>
            <w:tcW w:w="709" w:type="dxa"/>
          </w:tcPr>
          <w:p w:rsidR="00542BE3" w:rsidRPr="00F262EC" w:rsidRDefault="00542BE3">
            <w:pPr>
              <w:pStyle w:val="1"/>
              <w:ind w:left="0" w:right="1386"/>
              <w:jc w:val="center"/>
            </w:pPr>
            <w:r w:rsidRPr="00F262EC">
              <w:t>2</w:t>
            </w:r>
          </w:p>
        </w:tc>
        <w:tc>
          <w:tcPr>
            <w:tcW w:w="1985" w:type="dxa"/>
          </w:tcPr>
          <w:p w:rsidR="00542BE3" w:rsidRPr="00F262EC" w:rsidRDefault="00542BE3" w:rsidP="00542BE3">
            <w:pPr>
              <w:pStyle w:val="1"/>
              <w:ind w:left="0" w:right="34"/>
            </w:pPr>
            <w:r w:rsidRPr="00F262EC">
              <w:t>Д</w:t>
            </w:r>
            <w:r w:rsidR="00857B4D" w:rsidRPr="00F262EC">
              <w:t>окументы</w:t>
            </w:r>
            <w:r w:rsidRPr="00F262EC">
              <w:t>, определяющие содержание работы</w:t>
            </w:r>
          </w:p>
        </w:tc>
        <w:tc>
          <w:tcPr>
            <w:tcW w:w="6804" w:type="dxa"/>
          </w:tcPr>
          <w:p w:rsidR="005E5980" w:rsidRDefault="005E5980" w:rsidP="005E5980">
            <w:pPr>
              <w:pStyle w:val="a3"/>
              <w:ind w:left="33"/>
              <w:jc w:val="both"/>
              <w:rPr>
                <w:lang w:eastAsia="ru-RU"/>
              </w:rPr>
            </w:pPr>
            <w:r w:rsidRPr="00857B4D">
              <w:t>Содержаниемониторингаопределяетсянаоснове:</w:t>
            </w:r>
            <w:r w:rsidRPr="00C8102A">
              <w:rPr>
                <w:lang w:eastAsia="ru-RU"/>
              </w:rPr>
              <w:t xml:space="preserve">«Федеральный государственный образовательный стандарт начального общего образования»(с изменениями, внесенными: приказами </w:t>
            </w:r>
            <w:proofErr w:type="spellStart"/>
            <w:r w:rsidRPr="00C8102A">
              <w:rPr>
                <w:lang w:eastAsia="ru-RU"/>
              </w:rPr>
              <w:t>Минобрнауки</w:t>
            </w:r>
            <w:proofErr w:type="spellEnd"/>
            <w:r w:rsidRPr="00C8102A">
              <w:rPr>
                <w:lang w:eastAsia="ru-RU"/>
              </w:rPr>
              <w:t xml:space="preserve"> России от 26 ноября 2010 года № 1241; от 22 сентября 2011 года № 2357; от 18 декабря 2012 года № 1060; от 29 декабря 2014 года № 1643, от 18 мая 2015 г</w:t>
            </w:r>
            <w:r>
              <w:rPr>
                <w:lang w:eastAsia="ru-RU"/>
              </w:rPr>
              <w:t>ода № 507);</w:t>
            </w:r>
          </w:p>
          <w:p w:rsidR="00542BE3" w:rsidRPr="00F262EC" w:rsidRDefault="005E5980" w:rsidP="005E5980">
            <w:pPr>
              <w:pStyle w:val="a3"/>
              <w:ind w:left="33"/>
              <w:jc w:val="both"/>
            </w:pPr>
            <w:bookmarkStart w:id="0" w:name="_GoBack"/>
            <w:bookmarkEnd w:id="0"/>
            <w:r w:rsidRPr="00763FF3">
              <w:rPr>
                <w:lang w:eastAsia="ru-RU"/>
              </w:rPr>
              <w:t>Основная образовательная программа НОО</w:t>
            </w:r>
            <w:r>
              <w:rPr>
                <w:lang w:eastAsia="ru-RU"/>
              </w:rPr>
              <w:t xml:space="preserve"> МБОУ «Троицкая СОШ»</w:t>
            </w:r>
          </w:p>
        </w:tc>
      </w:tr>
    </w:tbl>
    <w:p w:rsidR="002E6A86" w:rsidRPr="00857B4D" w:rsidRDefault="002E6A86">
      <w:pPr>
        <w:pStyle w:val="a3"/>
        <w:ind w:left="0"/>
        <w:rPr>
          <w:b/>
        </w:rPr>
      </w:pPr>
    </w:p>
    <w:p w:rsidR="00857B4D" w:rsidRPr="001548FD" w:rsidRDefault="00542BE3" w:rsidP="005F79F6">
      <w:pPr>
        <w:pStyle w:val="1"/>
        <w:ind w:left="567" w:right="1386" w:firstLine="851"/>
        <w:jc w:val="center"/>
      </w:pPr>
      <w:r w:rsidRPr="001548FD">
        <w:t>Спецификация</w:t>
      </w:r>
    </w:p>
    <w:p w:rsidR="00542BE3" w:rsidRPr="001548FD" w:rsidRDefault="00542BE3" w:rsidP="005F79F6">
      <w:pPr>
        <w:pStyle w:val="1"/>
        <w:ind w:left="993" w:right="1386"/>
        <w:jc w:val="center"/>
      </w:pPr>
      <w:r w:rsidRPr="001548FD">
        <w:t>контроль</w:t>
      </w:r>
      <w:r w:rsidR="00857B4D" w:rsidRPr="001548FD">
        <w:t xml:space="preserve">но-измерительных материалов для </w:t>
      </w:r>
      <w:r w:rsidRPr="001548FD">
        <w:t>проведения</w:t>
      </w:r>
      <w:r w:rsidR="00647A2D">
        <w:t xml:space="preserve"> итоговой контрольной работы</w:t>
      </w:r>
      <w:r w:rsidR="00EF761A">
        <w:t>по родному</w:t>
      </w:r>
      <w:r w:rsidR="00647A2D">
        <w:t xml:space="preserve"> языку</w:t>
      </w:r>
      <w:r w:rsidR="00EF761A">
        <w:t xml:space="preserve"> (русскому)</w:t>
      </w:r>
      <w:r w:rsidR="00857B4D" w:rsidRPr="001548FD">
        <w:t xml:space="preserve"> в 4 классе</w:t>
      </w:r>
    </w:p>
    <w:p w:rsidR="002E6A86" w:rsidRPr="00857B4D" w:rsidRDefault="002E6A86" w:rsidP="005F79F6">
      <w:pPr>
        <w:pStyle w:val="a3"/>
        <w:ind w:left="993"/>
        <w:jc w:val="center"/>
      </w:pPr>
    </w:p>
    <w:tbl>
      <w:tblPr>
        <w:tblStyle w:val="a7"/>
        <w:tblW w:w="0" w:type="auto"/>
        <w:tblInd w:w="675" w:type="dxa"/>
        <w:tblLayout w:type="fixed"/>
        <w:tblLook w:val="04A0"/>
      </w:tblPr>
      <w:tblGrid>
        <w:gridCol w:w="709"/>
        <w:gridCol w:w="1985"/>
        <w:gridCol w:w="6378"/>
      </w:tblGrid>
      <w:tr w:rsidR="00542BE3" w:rsidRPr="00857B4D" w:rsidTr="00111F30">
        <w:trPr>
          <w:trHeight w:val="2576"/>
        </w:trPr>
        <w:tc>
          <w:tcPr>
            <w:tcW w:w="709" w:type="dxa"/>
          </w:tcPr>
          <w:p w:rsidR="00542BE3" w:rsidRPr="00857B4D" w:rsidRDefault="00542BE3">
            <w:pPr>
              <w:pStyle w:val="a3"/>
              <w:ind w:left="0"/>
            </w:pPr>
            <w:r w:rsidRPr="00857B4D">
              <w:t>1</w:t>
            </w:r>
          </w:p>
        </w:tc>
        <w:tc>
          <w:tcPr>
            <w:tcW w:w="1985" w:type="dxa"/>
          </w:tcPr>
          <w:p w:rsidR="00542BE3" w:rsidRPr="00857B4D" w:rsidRDefault="00542BE3" w:rsidP="00542BE3">
            <w:pPr>
              <w:pStyle w:val="1"/>
              <w:tabs>
                <w:tab w:val="left" w:pos="929"/>
              </w:tabs>
              <w:ind w:left="0"/>
              <w:jc w:val="both"/>
            </w:pPr>
            <w:r w:rsidRPr="00857B4D">
              <w:t xml:space="preserve">Структура и содержание </w:t>
            </w:r>
            <w:r w:rsidR="00857B4D">
              <w:t>работы</w:t>
            </w:r>
          </w:p>
          <w:p w:rsidR="00542BE3" w:rsidRPr="00857B4D" w:rsidRDefault="00542BE3">
            <w:pPr>
              <w:pStyle w:val="a3"/>
              <w:ind w:left="0"/>
            </w:pPr>
          </w:p>
        </w:tc>
        <w:tc>
          <w:tcPr>
            <w:tcW w:w="6378" w:type="dxa"/>
          </w:tcPr>
          <w:p w:rsidR="00542BE3" w:rsidRPr="00857B4D" w:rsidRDefault="00542BE3" w:rsidP="0037690A">
            <w:pPr>
              <w:pStyle w:val="a3"/>
              <w:ind w:left="34"/>
              <w:jc w:val="both"/>
            </w:pPr>
            <w:r w:rsidRPr="00857B4D">
              <w:t>Разработанкодификатор,определяющийвсоответствиисФГОСначального</w:t>
            </w:r>
            <w:r w:rsidR="001548FD">
              <w:t xml:space="preserve"> общего </w:t>
            </w:r>
            <w:r w:rsidR="000961CD">
              <w:t>о</w:t>
            </w:r>
            <w:r w:rsidRPr="00857B4D">
              <w:t>бразования планируемые результаты освоения основной образовательной программы начальногообщего образования по пр</w:t>
            </w:r>
            <w:r w:rsidR="001E373D">
              <w:t>едметной области «Русский язык</w:t>
            </w:r>
            <w:r w:rsidRPr="00857B4D">
              <w:t>» для проведения процедур оценкикачествазнаний.</w:t>
            </w:r>
          </w:p>
          <w:p w:rsidR="001E373D" w:rsidRPr="00F262EC" w:rsidRDefault="00EF761A" w:rsidP="00EF761A">
            <w:pPr>
              <w:rPr>
                <w:color w:val="000000"/>
                <w:sz w:val="26"/>
                <w:szCs w:val="26"/>
              </w:rPr>
            </w:pPr>
            <w:r>
              <w:rPr>
                <w:sz w:val="24"/>
                <w:szCs w:val="24"/>
                <w:lang w:eastAsia="ru-RU"/>
              </w:rPr>
              <w:t>Итоговая работа по родному</w:t>
            </w:r>
            <w:r w:rsidR="001E373D" w:rsidRPr="001E373D">
              <w:rPr>
                <w:sz w:val="24"/>
                <w:szCs w:val="24"/>
                <w:lang w:eastAsia="ru-RU"/>
              </w:rPr>
              <w:t xml:space="preserve"> языку</w:t>
            </w:r>
            <w:r>
              <w:rPr>
                <w:sz w:val="24"/>
                <w:szCs w:val="24"/>
                <w:lang w:eastAsia="ru-RU"/>
              </w:rPr>
              <w:t xml:space="preserve"> (русскому)  состоит из трёх</w:t>
            </w:r>
            <w:r w:rsidR="001E373D" w:rsidRPr="001E373D">
              <w:rPr>
                <w:sz w:val="24"/>
                <w:szCs w:val="24"/>
                <w:lang w:eastAsia="ru-RU"/>
              </w:rPr>
              <w:t xml:space="preserve"> част</w:t>
            </w:r>
            <w:r>
              <w:rPr>
                <w:sz w:val="24"/>
                <w:szCs w:val="24"/>
                <w:lang w:eastAsia="ru-RU"/>
              </w:rPr>
              <w:t xml:space="preserve">ей. Часть А— тестирование </w:t>
            </w:r>
            <w:r w:rsidR="001E373D" w:rsidRPr="001E373D">
              <w:rPr>
                <w:sz w:val="24"/>
                <w:szCs w:val="24"/>
                <w:lang w:eastAsia="ru-RU"/>
              </w:rPr>
              <w:t>, час</w:t>
            </w:r>
            <w:r>
              <w:rPr>
                <w:sz w:val="24"/>
                <w:szCs w:val="24"/>
                <w:lang w:eastAsia="ru-RU"/>
              </w:rPr>
              <w:t>ть</w:t>
            </w:r>
            <w:proofErr w:type="gramStart"/>
            <w:r>
              <w:rPr>
                <w:sz w:val="24"/>
                <w:szCs w:val="24"/>
                <w:lang w:eastAsia="ru-RU"/>
              </w:rPr>
              <w:t xml:space="preserve"> В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—  анализ текста, часть С - письмо</w:t>
            </w:r>
            <w:r w:rsidR="0037690A">
              <w:rPr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542BE3" w:rsidRPr="00857B4D" w:rsidTr="00111F30">
        <w:tc>
          <w:tcPr>
            <w:tcW w:w="709" w:type="dxa"/>
          </w:tcPr>
          <w:p w:rsidR="00542BE3" w:rsidRPr="00857B4D" w:rsidRDefault="00542BE3">
            <w:pPr>
              <w:pStyle w:val="a3"/>
              <w:ind w:left="0"/>
            </w:pPr>
          </w:p>
        </w:tc>
        <w:tc>
          <w:tcPr>
            <w:tcW w:w="1985" w:type="dxa"/>
          </w:tcPr>
          <w:p w:rsidR="00542BE3" w:rsidRPr="00857B4D" w:rsidRDefault="00542BE3" w:rsidP="00542BE3">
            <w:pPr>
              <w:pStyle w:val="1"/>
              <w:tabs>
                <w:tab w:val="left" w:pos="43"/>
              </w:tabs>
              <w:spacing w:before="162"/>
              <w:ind w:left="0"/>
            </w:pPr>
            <w:r w:rsidRPr="00857B4D">
              <w:t>Используемые типы заданий</w:t>
            </w:r>
          </w:p>
          <w:p w:rsidR="00542BE3" w:rsidRPr="00857B4D" w:rsidRDefault="00542BE3">
            <w:pPr>
              <w:pStyle w:val="a3"/>
              <w:ind w:left="0"/>
            </w:pPr>
          </w:p>
        </w:tc>
        <w:tc>
          <w:tcPr>
            <w:tcW w:w="6378" w:type="dxa"/>
          </w:tcPr>
          <w:p w:rsidR="00542BE3" w:rsidRPr="0037690A" w:rsidRDefault="0037690A" w:rsidP="0037690A">
            <w:pPr>
              <w:rPr>
                <w:bCs/>
                <w:iCs/>
                <w:sz w:val="24"/>
                <w:szCs w:val="24"/>
                <w:lang w:eastAsia="ru-RU"/>
              </w:rPr>
            </w:pPr>
            <w:r w:rsidRPr="0037690A">
              <w:rPr>
                <w:rFonts w:eastAsiaTheme="minorHAnsi"/>
                <w:color w:val="000000"/>
                <w:sz w:val="24"/>
                <w:szCs w:val="24"/>
              </w:rPr>
              <w:t xml:space="preserve">Работа содержит задания базового и повышенного уровней. Количество заданий в варианте КИМ обеспечивает всестороннюю проверку предметных универсальных учебных действий учащихся, приобретенных за учебный период по предмету </w:t>
            </w:r>
            <w:r w:rsidR="00EF761A">
              <w:rPr>
                <w:rFonts w:eastAsiaTheme="minorHAnsi"/>
                <w:color w:val="000000"/>
                <w:sz w:val="24"/>
                <w:szCs w:val="24"/>
              </w:rPr>
              <w:t xml:space="preserve">«Родной </w:t>
            </w:r>
            <w:r w:rsidRPr="0037690A">
              <w:rPr>
                <w:rFonts w:eastAsiaTheme="minorHAnsi"/>
                <w:color w:val="000000"/>
                <w:sz w:val="24"/>
                <w:szCs w:val="24"/>
              </w:rPr>
              <w:t xml:space="preserve"> язык</w:t>
            </w:r>
            <w:r w:rsidR="00EF761A">
              <w:rPr>
                <w:rFonts w:eastAsiaTheme="minorHAnsi"/>
                <w:color w:val="000000"/>
                <w:sz w:val="24"/>
                <w:szCs w:val="24"/>
              </w:rPr>
              <w:t xml:space="preserve"> (русский)</w:t>
            </w:r>
            <w:r w:rsidRPr="0037690A">
              <w:rPr>
                <w:rFonts w:eastAsiaTheme="minorHAnsi"/>
                <w:color w:val="000000"/>
                <w:sz w:val="24"/>
                <w:szCs w:val="24"/>
              </w:rPr>
              <w:t>», и соответствует критериям сложности, устойчивости результатов, надежности измерения.</w:t>
            </w:r>
          </w:p>
        </w:tc>
      </w:tr>
      <w:tr w:rsidR="00542BE3" w:rsidRPr="00857B4D" w:rsidTr="00111F30">
        <w:tc>
          <w:tcPr>
            <w:tcW w:w="709" w:type="dxa"/>
          </w:tcPr>
          <w:p w:rsidR="00542BE3" w:rsidRPr="00857B4D" w:rsidRDefault="00542BE3">
            <w:pPr>
              <w:pStyle w:val="a3"/>
              <w:ind w:left="0"/>
            </w:pPr>
          </w:p>
        </w:tc>
        <w:tc>
          <w:tcPr>
            <w:tcW w:w="1985" w:type="dxa"/>
          </w:tcPr>
          <w:p w:rsidR="00542BE3" w:rsidRPr="00857B4D" w:rsidRDefault="00857B4D" w:rsidP="005F79F6">
            <w:pPr>
              <w:pStyle w:val="1"/>
              <w:tabs>
                <w:tab w:val="left" w:pos="43"/>
              </w:tabs>
              <w:ind w:left="0"/>
              <w:jc w:val="both"/>
            </w:pPr>
            <w:r w:rsidRPr="00857B4D">
              <w:t>Условия проведения работы</w:t>
            </w:r>
          </w:p>
        </w:tc>
        <w:tc>
          <w:tcPr>
            <w:tcW w:w="6378" w:type="dxa"/>
          </w:tcPr>
          <w:p w:rsidR="00542BE3" w:rsidRPr="009161D0" w:rsidRDefault="00857B4D" w:rsidP="00EF761A">
            <w:pPr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9161D0">
              <w:rPr>
                <w:sz w:val="24"/>
                <w:szCs w:val="24"/>
              </w:rPr>
              <w:t>Работа проводится в 4-ом классе в конце учебного года.</w:t>
            </w:r>
            <w:r w:rsidR="0037690A">
              <w:rPr>
                <w:sz w:val="26"/>
                <w:szCs w:val="26"/>
              </w:rPr>
              <w:t xml:space="preserve"> На выполнение работы отводится 45 минут: </w:t>
            </w:r>
            <w:r w:rsidR="009161D0" w:rsidRPr="009161D0">
              <w:rPr>
                <w:sz w:val="24"/>
                <w:szCs w:val="24"/>
                <w:lang w:eastAsia="ru-RU"/>
              </w:rPr>
              <w:t>Дополнительные материалы не требуются.</w:t>
            </w:r>
          </w:p>
        </w:tc>
      </w:tr>
    </w:tbl>
    <w:p w:rsidR="00F262EC" w:rsidRDefault="00F262EC" w:rsidP="00EF761A">
      <w:pPr>
        <w:widowControl/>
        <w:adjustRightInd w:val="0"/>
        <w:rPr>
          <w:b/>
          <w:color w:val="000000"/>
          <w:sz w:val="24"/>
          <w:szCs w:val="24"/>
          <w:lang w:eastAsia="ru-RU"/>
        </w:rPr>
      </w:pPr>
    </w:p>
    <w:p w:rsidR="006C2F98" w:rsidRDefault="006C2F98" w:rsidP="00F262EC">
      <w:pPr>
        <w:widowControl/>
        <w:adjustRightInd w:val="0"/>
        <w:ind w:left="720"/>
        <w:rPr>
          <w:b/>
          <w:color w:val="000000"/>
          <w:sz w:val="24"/>
          <w:szCs w:val="24"/>
          <w:lang w:eastAsia="ru-RU"/>
        </w:rPr>
      </w:pPr>
      <w:r w:rsidRPr="000869B3">
        <w:rPr>
          <w:b/>
          <w:color w:val="000000"/>
          <w:sz w:val="24"/>
          <w:szCs w:val="24"/>
          <w:lang w:eastAsia="ru-RU"/>
        </w:rPr>
        <w:t xml:space="preserve">4. Система оценивания выполнения заданий </w:t>
      </w:r>
    </w:p>
    <w:p w:rsidR="00EF761A" w:rsidRPr="00EF761A" w:rsidRDefault="00EF761A" w:rsidP="00EF761A">
      <w:pPr>
        <w:widowControl/>
        <w:shd w:val="clear" w:color="auto" w:fill="FFFFFF"/>
        <w:autoSpaceDE/>
        <w:autoSpaceDN/>
        <w:ind w:firstLine="709"/>
        <w:jc w:val="both"/>
        <w:rPr>
          <w:b/>
          <w:bCs/>
          <w:color w:val="000000"/>
          <w:sz w:val="24"/>
          <w:szCs w:val="24"/>
          <w:lang w:eastAsia="ru-RU"/>
        </w:rPr>
      </w:pPr>
      <w:r w:rsidRPr="00EF761A">
        <w:rPr>
          <w:color w:val="000000"/>
          <w:sz w:val="24"/>
          <w:szCs w:val="24"/>
          <w:lang w:eastAsia="ru-RU"/>
        </w:rPr>
        <w:t xml:space="preserve">За верное выполнение 1,2,4,5, заданий по 1 баллу. За неверный ответ или его отсутствие выставляется 0 баллов. В третьем задании за правильное определение каждого способа по 1 баллу, в шестом за каждое объяснение 1 фразеологизма по 1 баллу. За верное выполнение с 8-го задания  - 2 балла. За неточный ответ 1 балл. За неверный ответ или его </w:t>
      </w:r>
      <w:r w:rsidRPr="00EF761A">
        <w:rPr>
          <w:color w:val="000000"/>
          <w:sz w:val="24"/>
          <w:szCs w:val="24"/>
          <w:lang w:eastAsia="ru-RU"/>
        </w:rPr>
        <w:lastRenderedPageBreak/>
        <w:t>отсутствие выставляется 0 баллов. За правильное определение границ каждого предложения - по 1 баллу, за правильную постановку знаков препинания еще по 1 баллу за каждое предложение. Всего 12 баллов, Максимальное количество баллов, которое может набрать учащийся  в целом  - 27 баллов</w:t>
      </w:r>
    </w:p>
    <w:p w:rsidR="00EF761A" w:rsidRPr="00EF761A" w:rsidRDefault="00EF761A" w:rsidP="00EF761A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eastAsia="ru-RU"/>
        </w:rPr>
      </w:pPr>
      <w:r w:rsidRPr="00EF761A">
        <w:rPr>
          <w:color w:val="000000"/>
          <w:sz w:val="24"/>
          <w:szCs w:val="24"/>
          <w:lang w:eastAsia="ru-RU"/>
        </w:rPr>
        <w:t>За выполнение высокого  уровня  (развернутого ответа)  - 9 баллов. Максимальное количество баллов за всю работу – 36 баллов.</w:t>
      </w:r>
    </w:p>
    <w:p w:rsidR="00EF761A" w:rsidRPr="00EF761A" w:rsidRDefault="00EF761A" w:rsidP="00EF761A">
      <w:pPr>
        <w:widowControl/>
        <w:shd w:val="clear" w:color="auto" w:fill="FFFFFF"/>
        <w:autoSpaceDE/>
        <w:autoSpaceDN/>
        <w:spacing w:before="100" w:beforeAutospacing="1" w:after="100" w:afterAutospacing="1" w:line="276" w:lineRule="auto"/>
        <w:jc w:val="center"/>
        <w:rPr>
          <w:color w:val="000000"/>
          <w:sz w:val="24"/>
          <w:szCs w:val="24"/>
          <w:lang w:eastAsia="ru-RU"/>
        </w:rPr>
      </w:pPr>
      <w:r w:rsidRPr="00EF761A">
        <w:rPr>
          <w:b/>
          <w:bCs/>
          <w:color w:val="000000"/>
          <w:sz w:val="24"/>
          <w:szCs w:val="24"/>
          <w:lang w:eastAsia="ru-RU"/>
        </w:rPr>
        <w:t>Критерии оценивания развернутого ответа</w:t>
      </w:r>
    </w:p>
    <w:tbl>
      <w:tblPr>
        <w:tblW w:w="9498" w:type="dxa"/>
        <w:tblCellSpacing w:w="15" w:type="dxa"/>
        <w:tblInd w:w="6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27"/>
        <w:gridCol w:w="5065"/>
        <w:gridCol w:w="1906"/>
      </w:tblGrid>
      <w:tr w:rsidR="00EF761A" w:rsidRPr="00EF761A" w:rsidTr="00111F30">
        <w:trPr>
          <w:tblCellSpacing w:w="15" w:type="dxa"/>
        </w:trPr>
        <w:tc>
          <w:tcPr>
            <w:tcW w:w="2482" w:type="dxa"/>
            <w:hideMark/>
          </w:tcPr>
          <w:p w:rsidR="00EF761A" w:rsidRPr="00EF761A" w:rsidRDefault="00EF761A" w:rsidP="00EF761A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EF761A">
              <w:rPr>
                <w:b/>
                <w:bCs/>
                <w:sz w:val="24"/>
                <w:szCs w:val="24"/>
                <w:lang w:eastAsia="ru-RU"/>
              </w:rPr>
              <w:t>Критерии оценивания</w:t>
            </w:r>
          </w:p>
        </w:tc>
        <w:tc>
          <w:tcPr>
            <w:tcW w:w="6926" w:type="dxa"/>
            <w:gridSpan w:val="2"/>
            <w:hideMark/>
          </w:tcPr>
          <w:p w:rsidR="00EF761A" w:rsidRPr="00EF761A" w:rsidRDefault="00EF761A" w:rsidP="00EF761A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EF761A">
              <w:rPr>
                <w:b/>
                <w:bCs/>
                <w:sz w:val="24"/>
                <w:szCs w:val="24"/>
                <w:lang w:eastAsia="ru-RU"/>
              </w:rPr>
              <w:t>Баллы</w:t>
            </w:r>
          </w:p>
        </w:tc>
      </w:tr>
      <w:tr w:rsidR="00EF761A" w:rsidRPr="00EF761A" w:rsidTr="00111F30">
        <w:trPr>
          <w:tblCellSpacing w:w="15" w:type="dxa"/>
        </w:trPr>
        <w:tc>
          <w:tcPr>
            <w:tcW w:w="9438" w:type="dxa"/>
            <w:gridSpan w:val="3"/>
            <w:hideMark/>
          </w:tcPr>
          <w:p w:rsidR="00EF761A" w:rsidRPr="00EF761A" w:rsidRDefault="00EF761A" w:rsidP="00EF761A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EF761A">
              <w:rPr>
                <w:b/>
                <w:bCs/>
                <w:sz w:val="24"/>
                <w:szCs w:val="24"/>
                <w:lang w:eastAsia="ru-RU"/>
              </w:rPr>
              <w:t>Содержание ответа (сочинение)</w:t>
            </w:r>
          </w:p>
        </w:tc>
      </w:tr>
      <w:tr w:rsidR="00EF761A" w:rsidRPr="00EF761A" w:rsidTr="00111F30">
        <w:trPr>
          <w:tblCellSpacing w:w="15" w:type="dxa"/>
        </w:trPr>
        <w:tc>
          <w:tcPr>
            <w:tcW w:w="7547" w:type="dxa"/>
            <w:gridSpan w:val="2"/>
            <w:hideMark/>
          </w:tcPr>
          <w:p w:rsidR="00EF761A" w:rsidRPr="00EF761A" w:rsidRDefault="00EF761A" w:rsidP="00EF761A">
            <w:pPr>
              <w:widowControl/>
              <w:autoSpaceDE/>
              <w:autoSpaceDN/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EF761A">
              <w:rPr>
                <w:sz w:val="24"/>
                <w:szCs w:val="24"/>
                <w:lang w:eastAsia="ru-RU"/>
              </w:rPr>
              <w:t>Работа соответствует заданию.</w:t>
            </w:r>
          </w:p>
        </w:tc>
        <w:tc>
          <w:tcPr>
            <w:tcW w:w="1861" w:type="dxa"/>
            <w:hideMark/>
          </w:tcPr>
          <w:p w:rsidR="00EF761A" w:rsidRPr="00EF761A" w:rsidRDefault="00EF761A" w:rsidP="00EF761A">
            <w:pPr>
              <w:widowControl/>
              <w:autoSpaceDE/>
              <w:autoSpaceDN/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EF761A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EF761A" w:rsidRPr="00EF761A" w:rsidTr="00111F30">
        <w:trPr>
          <w:tblCellSpacing w:w="15" w:type="dxa"/>
        </w:trPr>
        <w:tc>
          <w:tcPr>
            <w:tcW w:w="7547" w:type="dxa"/>
            <w:gridSpan w:val="2"/>
            <w:hideMark/>
          </w:tcPr>
          <w:p w:rsidR="00EF761A" w:rsidRPr="00EF761A" w:rsidRDefault="00EF761A" w:rsidP="00EF761A">
            <w:pPr>
              <w:widowControl/>
              <w:autoSpaceDE/>
              <w:autoSpaceDN/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hideMark/>
          </w:tcPr>
          <w:p w:rsidR="00EF761A" w:rsidRPr="00EF761A" w:rsidRDefault="00EF761A" w:rsidP="00EF761A">
            <w:pPr>
              <w:widowControl/>
              <w:autoSpaceDE/>
              <w:autoSpaceDN/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</w:p>
        </w:tc>
      </w:tr>
      <w:tr w:rsidR="00EF761A" w:rsidRPr="00EF761A" w:rsidTr="00111F30">
        <w:trPr>
          <w:tblCellSpacing w:w="15" w:type="dxa"/>
        </w:trPr>
        <w:tc>
          <w:tcPr>
            <w:tcW w:w="7547" w:type="dxa"/>
            <w:gridSpan w:val="2"/>
            <w:hideMark/>
          </w:tcPr>
          <w:p w:rsidR="00EF761A" w:rsidRPr="00EF761A" w:rsidRDefault="00EF761A" w:rsidP="00EF761A">
            <w:pPr>
              <w:widowControl/>
              <w:autoSpaceDE/>
              <w:autoSpaceDN/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EF761A">
              <w:rPr>
                <w:sz w:val="24"/>
                <w:szCs w:val="24"/>
                <w:lang w:eastAsia="ru-RU"/>
              </w:rPr>
              <w:t>Работа не соответствует заданию.</w:t>
            </w:r>
          </w:p>
        </w:tc>
        <w:tc>
          <w:tcPr>
            <w:tcW w:w="1861" w:type="dxa"/>
            <w:hideMark/>
          </w:tcPr>
          <w:p w:rsidR="00EF761A" w:rsidRPr="00EF761A" w:rsidRDefault="00EF761A" w:rsidP="00EF761A">
            <w:pPr>
              <w:widowControl/>
              <w:autoSpaceDE/>
              <w:autoSpaceDN/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EF761A"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EF761A" w:rsidRPr="00EF761A" w:rsidTr="00111F30">
        <w:trPr>
          <w:tblCellSpacing w:w="15" w:type="dxa"/>
        </w:trPr>
        <w:tc>
          <w:tcPr>
            <w:tcW w:w="9438" w:type="dxa"/>
            <w:gridSpan w:val="3"/>
            <w:hideMark/>
          </w:tcPr>
          <w:p w:rsidR="00EF761A" w:rsidRPr="00EF761A" w:rsidRDefault="00EF761A" w:rsidP="00EF761A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EF761A">
              <w:rPr>
                <w:b/>
                <w:bCs/>
                <w:sz w:val="24"/>
                <w:szCs w:val="24"/>
                <w:lang w:eastAsia="ru-RU"/>
              </w:rPr>
              <w:t>Речевое оформление ответа (сочинения)</w:t>
            </w:r>
          </w:p>
        </w:tc>
      </w:tr>
      <w:tr w:rsidR="00EF761A" w:rsidRPr="00EF761A" w:rsidTr="00111F30">
        <w:trPr>
          <w:tblCellSpacing w:w="15" w:type="dxa"/>
        </w:trPr>
        <w:tc>
          <w:tcPr>
            <w:tcW w:w="7547" w:type="dxa"/>
            <w:gridSpan w:val="2"/>
            <w:hideMark/>
          </w:tcPr>
          <w:p w:rsidR="00EF761A" w:rsidRPr="00EF761A" w:rsidRDefault="00EF761A" w:rsidP="00EF761A">
            <w:pPr>
              <w:widowControl/>
              <w:autoSpaceDE/>
              <w:autoSpaceDN/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EF761A">
              <w:rPr>
                <w:sz w:val="24"/>
                <w:szCs w:val="24"/>
                <w:lang w:eastAsia="ru-RU"/>
              </w:rPr>
              <w:t>Соблюдение смысловой цельности, речевая связность и логика изложения</w:t>
            </w:r>
          </w:p>
        </w:tc>
        <w:tc>
          <w:tcPr>
            <w:tcW w:w="1861" w:type="dxa"/>
            <w:hideMark/>
          </w:tcPr>
          <w:p w:rsidR="00EF761A" w:rsidRPr="00EF761A" w:rsidRDefault="00EF761A" w:rsidP="00EF761A">
            <w:pPr>
              <w:widowControl/>
              <w:autoSpaceDE/>
              <w:autoSpaceDN/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EF761A"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EF761A" w:rsidRPr="00EF761A" w:rsidTr="00111F30">
        <w:trPr>
          <w:tblCellSpacing w:w="15" w:type="dxa"/>
        </w:trPr>
        <w:tc>
          <w:tcPr>
            <w:tcW w:w="7547" w:type="dxa"/>
            <w:gridSpan w:val="2"/>
            <w:hideMark/>
          </w:tcPr>
          <w:p w:rsidR="00EF761A" w:rsidRPr="00EF761A" w:rsidRDefault="00EF761A" w:rsidP="00EF761A">
            <w:pPr>
              <w:widowControl/>
              <w:autoSpaceDE/>
              <w:autoSpaceDN/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EF761A">
              <w:rPr>
                <w:sz w:val="24"/>
                <w:szCs w:val="24"/>
                <w:lang w:eastAsia="ru-RU"/>
              </w:rPr>
              <w:t>Допущено более 1 логической ошибки</w:t>
            </w:r>
          </w:p>
        </w:tc>
        <w:tc>
          <w:tcPr>
            <w:tcW w:w="1861" w:type="dxa"/>
            <w:hideMark/>
          </w:tcPr>
          <w:p w:rsidR="00EF761A" w:rsidRPr="00EF761A" w:rsidRDefault="00EF761A" w:rsidP="00EF761A">
            <w:pPr>
              <w:widowControl/>
              <w:autoSpaceDE/>
              <w:autoSpaceDN/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EF761A"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EF761A" w:rsidRPr="00EF761A" w:rsidTr="00111F30">
        <w:trPr>
          <w:tblCellSpacing w:w="15" w:type="dxa"/>
        </w:trPr>
        <w:tc>
          <w:tcPr>
            <w:tcW w:w="7547" w:type="dxa"/>
            <w:gridSpan w:val="2"/>
            <w:hideMark/>
          </w:tcPr>
          <w:p w:rsidR="00EF761A" w:rsidRPr="00EF761A" w:rsidRDefault="00EF761A" w:rsidP="00EF761A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EF761A">
              <w:rPr>
                <w:b/>
                <w:bCs/>
                <w:sz w:val="24"/>
                <w:szCs w:val="24"/>
                <w:lang w:eastAsia="ru-RU"/>
              </w:rPr>
              <w:t>Грамотность</w:t>
            </w:r>
          </w:p>
        </w:tc>
        <w:tc>
          <w:tcPr>
            <w:tcW w:w="1861" w:type="dxa"/>
            <w:hideMark/>
          </w:tcPr>
          <w:p w:rsidR="00EF761A" w:rsidRPr="00EF761A" w:rsidRDefault="00EF761A" w:rsidP="00EF761A">
            <w:pPr>
              <w:widowControl/>
              <w:autoSpaceDE/>
              <w:autoSpaceDN/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EF761A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EF761A" w:rsidRPr="00EF761A" w:rsidTr="00111F30">
        <w:trPr>
          <w:tblCellSpacing w:w="15" w:type="dxa"/>
        </w:trPr>
        <w:tc>
          <w:tcPr>
            <w:tcW w:w="7547" w:type="dxa"/>
            <w:gridSpan w:val="2"/>
            <w:hideMark/>
          </w:tcPr>
          <w:p w:rsidR="00EF761A" w:rsidRPr="00EF761A" w:rsidRDefault="00EF761A" w:rsidP="00EF761A">
            <w:pPr>
              <w:widowControl/>
              <w:autoSpaceDE/>
              <w:autoSpaceDN/>
              <w:spacing w:before="100" w:beforeAutospacing="1" w:after="100" w:afterAutospacing="1" w:line="276" w:lineRule="auto"/>
              <w:rPr>
                <w:bCs/>
                <w:sz w:val="24"/>
                <w:szCs w:val="24"/>
                <w:lang w:eastAsia="ru-RU"/>
              </w:rPr>
            </w:pPr>
            <w:r w:rsidRPr="00EF761A">
              <w:rPr>
                <w:bCs/>
                <w:sz w:val="24"/>
                <w:szCs w:val="24"/>
                <w:lang w:eastAsia="ru-RU"/>
              </w:rPr>
              <w:t>Соблюдены орфографические нормы</w:t>
            </w:r>
            <w:proofErr w:type="gramStart"/>
            <w:r w:rsidRPr="00EF761A">
              <w:rPr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F761A">
              <w:rPr>
                <w:bCs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EF761A">
              <w:rPr>
                <w:bCs/>
                <w:sz w:val="24"/>
                <w:szCs w:val="24"/>
                <w:lang w:eastAsia="ru-RU"/>
              </w:rPr>
              <w:t>н</w:t>
            </w:r>
            <w:proofErr w:type="gramEnd"/>
            <w:r w:rsidRPr="00EF761A">
              <w:rPr>
                <w:bCs/>
                <w:sz w:val="24"/>
                <w:szCs w:val="24"/>
                <w:lang w:eastAsia="ru-RU"/>
              </w:rPr>
              <w:t>е допущено ни одной орфографической ошибки).</w:t>
            </w:r>
          </w:p>
        </w:tc>
        <w:tc>
          <w:tcPr>
            <w:tcW w:w="1861" w:type="dxa"/>
            <w:hideMark/>
          </w:tcPr>
          <w:p w:rsidR="00EF761A" w:rsidRPr="00EF761A" w:rsidRDefault="00EF761A" w:rsidP="00EF761A">
            <w:pPr>
              <w:widowControl/>
              <w:autoSpaceDE/>
              <w:autoSpaceDN/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EF761A"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EF761A" w:rsidRPr="00EF761A" w:rsidTr="00111F30">
        <w:trPr>
          <w:tblCellSpacing w:w="15" w:type="dxa"/>
        </w:trPr>
        <w:tc>
          <w:tcPr>
            <w:tcW w:w="7547" w:type="dxa"/>
            <w:gridSpan w:val="2"/>
            <w:hideMark/>
          </w:tcPr>
          <w:p w:rsidR="00EF761A" w:rsidRPr="00EF761A" w:rsidRDefault="00EF761A" w:rsidP="00EF761A">
            <w:pPr>
              <w:widowControl/>
              <w:autoSpaceDE/>
              <w:autoSpaceDN/>
              <w:spacing w:before="100" w:beforeAutospacing="1" w:after="100" w:afterAutospacing="1" w:line="276" w:lineRule="auto"/>
              <w:rPr>
                <w:bCs/>
                <w:sz w:val="24"/>
                <w:szCs w:val="24"/>
                <w:lang w:eastAsia="ru-RU"/>
              </w:rPr>
            </w:pPr>
            <w:r w:rsidRPr="00EF761A">
              <w:rPr>
                <w:bCs/>
                <w:sz w:val="24"/>
                <w:szCs w:val="24"/>
                <w:lang w:eastAsia="ru-RU"/>
              </w:rPr>
              <w:t>Допущены 1-2 орфографические ошибки.</w:t>
            </w:r>
          </w:p>
        </w:tc>
        <w:tc>
          <w:tcPr>
            <w:tcW w:w="1861" w:type="dxa"/>
            <w:hideMark/>
          </w:tcPr>
          <w:p w:rsidR="00EF761A" w:rsidRPr="00EF761A" w:rsidRDefault="00EF761A" w:rsidP="00EF761A">
            <w:pPr>
              <w:widowControl/>
              <w:autoSpaceDE/>
              <w:autoSpaceDN/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EF761A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EF761A" w:rsidRPr="00EF761A" w:rsidTr="00111F30">
        <w:trPr>
          <w:tblCellSpacing w:w="15" w:type="dxa"/>
        </w:trPr>
        <w:tc>
          <w:tcPr>
            <w:tcW w:w="7547" w:type="dxa"/>
            <w:gridSpan w:val="2"/>
            <w:hideMark/>
          </w:tcPr>
          <w:p w:rsidR="00EF761A" w:rsidRPr="00EF761A" w:rsidRDefault="00EF761A" w:rsidP="00EF761A">
            <w:pPr>
              <w:widowControl/>
              <w:autoSpaceDE/>
              <w:autoSpaceDN/>
              <w:spacing w:before="100" w:beforeAutospacing="1" w:after="100" w:afterAutospacing="1" w:line="276" w:lineRule="auto"/>
              <w:rPr>
                <w:bCs/>
                <w:sz w:val="24"/>
                <w:szCs w:val="24"/>
                <w:lang w:eastAsia="ru-RU"/>
              </w:rPr>
            </w:pPr>
            <w:r w:rsidRPr="00EF761A">
              <w:rPr>
                <w:bCs/>
                <w:sz w:val="24"/>
                <w:szCs w:val="24"/>
                <w:lang w:eastAsia="ru-RU"/>
              </w:rPr>
              <w:t>Допущено боле двух ошибок.</w:t>
            </w:r>
          </w:p>
        </w:tc>
        <w:tc>
          <w:tcPr>
            <w:tcW w:w="1861" w:type="dxa"/>
            <w:hideMark/>
          </w:tcPr>
          <w:p w:rsidR="00EF761A" w:rsidRPr="00EF761A" w:rsidRDefault="00EF761A" w:rsidP="00EF761A">
            <w:pPr>
              <w:widowControl/>
              <w:autoSpaceDE/>
              <w:autoSpaceDN/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EF761A"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EF761A" w:rsidRPr="00EF761A" w:rsidTr="00111F30">
        <w:trPr>
          <w:tblCellSpacing w:w="15" w:type="dxa"/>
        </w:trPr>
        <w:tc>
          <w:tcPr>
            <w:tcW w:w="7547" w:type="dxa"/>
            <w:gridSpan w:val="2"/>
            <w:hideMark/>
          </w:tcPr>
          <w:p w:rsidR="00EF761A" w:rsidRPr="00EF761A" w:rsidRDefault="00EF761A" w:rsidP="00EF761A">
            <w:pPr>
              <w:widowControl/>
              <w:autoSpaceDE/>
              <w:autoSpaceDN/>
              <w:spacing w:before="100" w:beforeAutospacing="1" w:after="100" w:afterAutospacing="1" w:line="276" w:lineRule="auto"/>
              <w:rPr>
                <w:bCs/>
                <w:sz w:val="24"/>
                <w:szCs w:val="24"/>
                <w:lang w:eastAsia="ru-RU"/>
              </w:rPr>
            </w:pPr>
            <w:r w:rsidRPr="00EF761A">
              <w:rPr>
                <w:bCs/>
                <w:sz w:val="24"/>
                <w:szCs w:val="24"/>
                <w:lang w:eastAsia="ru-RU"/>
              </w:rPr>
              <w:t>Соблюдены пунктуационные нормы (не допущено ни одной пунктуационной ошибки).</w:t>
            </w:r>
          </w:p>
        </w:tc>
        <w:tc>
          <w:tcPr>
            <w:tcW w:w="1861" w:type="dxa"/>
            <w:hideMark/>
          </w:tcPr>
          <w:p w:rsidR="00EF761A" w:rsidRPr="00EF761A" w:rsidRDefault="00EF761A" w:rsidP="00EF761A">
            <w:pPr>
              <w:widowControl/>
              <w:autoSpaceDE/>
              <w:autoSpaceDN/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EF761A"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EF761A" w:rsidRPr="00EF761A" w:rsidTr="00111F30">
        <w:trPr>
          <w:tblCellSpacing w:w="15" w:type="dxa"/>
        </w:trPr>
        <w:tc>
          <w:tcPr>
            <w:tcW w:w="7547" w:type="dxa"/>
            <w:gridSpan w:val="2"/>
            <w:hideMark/>
          </w:tcPr>
          <w:p w:rsidR="00EF761A" w:rsidRPr="00EF761A" w:rsidRDefault="00EF761A" w:rsidP="00EF761A">
            <w:pPr>
              <w:widowControl/>
              <w:autoSpaceDE/>
              <w:autoSpaceDN/>
              <w:spacing w:before="100" w:beforeAutospacing="1" w:after="100" w:afterAutospacing="1" w:line="276" w:lineRule="auto"/>
              <w:rPr>
                <w:bCs/>
                <w:sz w:val="24"/>
                <w:szCs w:val="24"/>
                <w:lang w:eastAsia="ru-RU"/>
              </w:rPr>
            </w:pPr>
            <w:r w:rsidRPr="00EF761A">
              <w:rPr>
                <w:bCs/>
                <w:sz w:val="24"/>
                <w:szCs w:val="24"/>
                <w:lang w:eastAsia="ru-RU"/>
              </w:rPr>
              <w:t>Допущены 1-2 пунктуационные  ошибки.</w:t>
            </w:r>
          </w:p>
        </w:tc>
        <w:tc>
          <w:tcPr>
            <w:tcW w:w="1861" w:type="dxa"/>
            <w:hideMark/>
          </w:tcPr>
          <w:p w:rsidR="00EF761A" w:rsidRPr="00EF761A" w:rsidRDefault="00EF761A" w:rsidP="00EF761A">
            <w:pPr>
              <w:widowControl/>
              <w:autoSpaceDE/>
              <w:autoSpaceDN/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EF761A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EF761A" w:rsidRPr="00EF761A" w:rsidTr="00111F30">
        <w:trPr>
          <w:tblCellSpacing w:w="15" w:type="dxa"/>
        </w:trPr>
        <w:tc>
          <w:tcPr>
            <w:tcW w:w="7547" w:type="dxa"/>
            <w:gridSpan w:val="2"/>
            <w:hideMark/>
          </w:tcPr>
          <w:p w:rsidR="00EF761A" w:rsidRPr="00EF761A" w:rsidRDefault="00EF761A" w:rsidP="00EF761A">
            <w:pPr>
              <w:widowControl/>
              <w:autoSpaceDE/>
              <w:autoSpaceDN/>
              <w:spacing w:before="100" w:beforeAutospacing="1" w:after="100" w:afterAutospacing="1" w:line="276" w:lineRule="auto"/>
              <w:rPr>
                <w:bCs/>
                <w:sz w:val="24"/>
                <w:szCs w:val="24"/>
                <w:lang w:eastAsia="ru-RU"/>
              </w:rPr>
            </w:pPr>
            <w:r w:rsidRPr="00EF761A">
              <w:rPr>
                <w:bCs/>
                <w:sz w:val="24"/>
                <w:szCs w:val="24"/>
                <w:lang w:eastAsia="ru-RU"/>
              </w:rPr>
              <w:t>Допущено боле двух ошибок.</w:t>
            </w:r>
          </w:p>
        </w:tc>
        <w:tc>
          <w:tcPr>
            <w:tcW w:w="1861" w:type="dxa"/>
            <w:hideMark/>
          </w:tcPr>
          <w:p w:rsidR="00EF761A" w:rsidRPr="00EF761A" w:rsidRDefault="00EF761A" w:rsidP="00EF761A">
            <w:pPr>
              <w:widowControl/>
              <w:autoSpaceDE/>
              <w:autoSpaceDN/>
              <w:spacing w:after="200" w:line="276" w:lineRule="auto"/>
              <w:rPr>
                <w:sz w:val="24"/>
                <w:szCs w:val="24"/>
                <w:lang w:eastAsia="ru-RU"/>
              </w:rPr>
            </w:pPr>
            <w:r w:rsidRPr="00EF761A"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EF761A" w:rsidRPr="00EF761A" w:rsidTr="00111F30">
        <w:trPr>
          <w:tblCellSpacing w:w="15" w:type="dxa"/>
        </w:trPr>
        <w:tc>
          <w:tcPr>
            <w:tcW w:w="7547" w:type="dxa"/>
            <w:gridSpan w:val="2"/>
            <w:hideMark/>
          </w:tcPr>
          <w:p w:rsidR="00EF761A" w:rsidRPr="00EF761A" w:rsidRDefault="00EF761A" w:rsidP="00EF761A">
            <w:pPr>
              <w:widowControl/>
              <w:autoSpaceDE/>
              <w:autoSpaceDN/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EF761A">
              <w:rPr>
                <w:sz w:val="24"/>
                <w:szCs w:val="24"/>
                <w:lang w:eastAsia="ru-RU"/>
              </w:rPr>
              <w:t>Соблюдены речевые и грамматические нормы (не допущено речевых и грамматических ошибок)</w:t>
            </w:r>
          </w:p>
        </w:tc>
        <w:tc>
          <w:tcPr>
            <w:tcW w:w="1861" w:type="dxa"/>
            <w:hideMark/>
          </w:tcPr>
          <w:p w:rsidR="00EF761A" w:rsidRPr="00EF761A" w:rsidRDefault="00EF761A" w:rsidP="00EF761A">
            <w:pPr>
              <w:widowControl/>
              <w:autoSpaceDE/>
              <w:autoSpaceDN/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EF761A"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EF761A" w:rsidRPr="00EF761A" w:rsidTr="00111F30">
        <w:trPr>
          <w:tblCellSpacing w:w="15" w:type="dxa"/>
        </w:trPr>
        <w:tc>
          <w:tcPr>
            <w:tcW w:w="7547" w:type="dxa"/>
            <w:gridSpan w:val="2"/>
            <w:hideMark/>
          </w:tcPr>
          <w:p w:rsidR="00EF761A" w:rsidRPr="00EF761A" w:rsidRDefault="00EF761A" w:rsidP="00EF761A">
            <w:pPr>
              <w:widowControl/>
              <w:autoSpaceDE/>
              <w:autoSpaceDN/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EF761A">
              <w:rPr>
                <w:sz w:val="24"/>
                <w:szCs w:val="24"/>
                <w:lang w:eastAsia="ru-RU"/>
              </w:rPr>
              <w:t>Допущены 1-2 ошибки</w:t>
            </w:r>
          </w:p>
        </w:tc>
        <w:tc>
          <w:tcPr>
            <w:tcW w:w="1861" w:type="dxa"/>
            <w:hideMark/>
          </w:tcPr>
          <w:p w:rsidR="00EF761A" w:rsidRPr="00EF761A" w:rsidRDefault="00EF761A" w:rsidP="00EF761A">
            <w:pPr>
              <w:widowControl/>
              <w:autoSpaceDE/>
              <w:autoSpaceDN/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EF761A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EF761A" w:rsidRPr="00EF761A" w:rsidTr="00111F30">
        <w:trPr>
          <w:tblCellSpacing w:w="15" w:type="dxa"/>
        </w:trPr>
        <w:tc>
          <w:tcPr>
            <w:tcW w:w="7547" w:type="dxa"/>
            <w:gridSpan w:val="2"/>
            <w:hideMark/>
          </w:tcPr>
          <w:p w:rsidR="00EF761A" w:rsidRPr="00EF761A" w:rsidRDefault="00EF761A" w:rsidP="00EF761A">
            <w:pPr>
              <w:widowControl/>
              <w:autoSpaceDE/>
              <w:autoSpaceDN/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EF761A">
              <w:rPr>
                <w:sz w:val="24"/>
                <w:szCs w:val="24"/>
                <w:lang w:eastAsia="ru-RU"/>
              </w:rPr>
              <w:t>Допущено более 2 ошибок</w:t>
            </w:r>
          </w:p>
        </w:tc>
        <w:tc>
          <w:tcPr>
            <w:tcW w:w="1861" w:type="dxa"/>
            <w:hideMark/>
          </w:tcPr>
          <w:p w:rsidR="00EF761A" w:rsidRPr="00EF761A" w:rsidRDefault="00EF761A" w:rsidP="00EF761A">
            <w:pPr>
              <w:widowControl/>
              <w:autoSpaceDE/>
              <w:autoSpaceDN/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EF761A"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EF761A" w:rsidRPr="00EF761A" w:rsidTr="00111F30">
        <w:trPr>
          <w:tblCellSpacing w:w="15" w:type="dxa"/>
        </w:trPr>
        <w:tc>
          <w:tcPr>
            <w:tcW w:w="7547" w:type="dxa"/>
            <w:gridSpan w:val="2"/>
            <w:hideMark/>
          </w:tcPr>
          <w:p w:rsidR="00EF761A" w:rsidRPr="00EF761A" w:rsidRDefault="00EF761A" w:rsidP="00EF761A">
            <w:pPr>
              <w:widowControl/>
              <w:autoSpaceDE/>
              <w:autoSpaceDN/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EF761A">
              <w:rPr>
                <w:sz w:val="24"/>
                <w:szCs w:val="24"/>
                <w:lang w:eastAsia="ru-RU"/>
              </w:rPr>
              <w:t>Максимальное количество баллов</w:t>
            </w:r>
          </w:p>
        </w:tc>
        <w:tc>
          <w:tcPr>
            <w:tcW w:w="1861" w:type="dxa"/>
            <w:hideMark/>
          </w:tcPr>
          <w:p w:rsidR="00EF761A" w:rsidRPr="00EF761A" w:rsidRDefault="00EF761A" w:rsidP="00EF761A">
            <w:pPr>
              <w:widowControl/>
              <w:autoSpaceDE/>
              <w:autoSpaceDN/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EF761A">
              <w:rPr>
                <w:sz w:val="24"/>
                <w:szCs w:val="24"/>
                <w:lang w:eastAsia="ru-RU"/>
              </w:rPr>
              <w:t>9</w:t>
            </w:r>
          </w:p>
        </w:tc>
      </w:tr>
    </w:tbl>
    <w:p w:rsidR="00EF761A" w:rsidRPr="00EF761A" w:rsidRDefault="00EF761A" w:rsidP="00EF761A">
      <w:pPr>
        <w:widowControl/>
        <w:autoSpaceDE/>
        <w:autoSpaceDN/>
        <w:spacing w:after="200" w:line="276" w:lineRule="auto"/>
        <w:rPr>
          <w:rFonts w:ascii="Calibri" w:hAnsi="Calibri"/>
          <w:lang w:eastAsia="ru-RU"/>
        </w:rPr>
      </w:pPr>
    </w:p>
    <w:p w:rsidR="00EF761A" w:rsidRPr="00EF761A" w:rsidRDefault="00EF761A" w:rsidP="00EF761A">
      <w:pPr>
        <w:spacing w:line="274" w:lineRule="exact"/>
        <w:ind w:left="567" w:right="874"/>
        <w:jc w:val="center"/>
        <w:outlineLvl w:val="2"/>
        <w:rPr>
          <w:b/>
          <w:bCs/>
          <w:sz w:val="24"/>
          <w:szCs w:val="24"/>
          <w:lang w:eastAsia="ru-RU"/>
        </w:rPr>
      </w:pPr>
      <w:r w:rsidRPr="00EF761A">
        <w:rPr>
          <w:b/>
          <w:bCs/>
          <w:sz w:val="24"/>
          <w:szCs w:val="24"/>
          <w:lang w:eastAsia="ru-RU"/>
        </w:rPr>
        <w:t>Рекомендуемая шкала выставления школьных отметок</w:t>
      </w:r>
    </w:p>
    <w:p w:rsidR="00EF761A" w:rsidRPr="00EF761A" w:rsidRDefault="00EF761A" w:rsidP="00EF761A">
      <w:pPr>
        <w:ind w:left="567"/>
        <w:rPr>
          <w:b/>
          <w:i/>
          <w:sz w:val="12"/>
          <w:szCs w:val="24"/>
          <w:lang w:eastAsia="ru-RU"/>
        </w:rPr>
      </w:pPr>
    </w:p>
    <w:tbl>
      <w:tblPr>
        <w:tblW w:w="9498" w:type="dxa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843"/>
        <w:gridCol w:w="2126"/>
        <w:gridCol w:w="1701"/>
        <w:gridCol w:w="1560"/>
        <w:gridCol w:w="2268"/>
      </w:tblGrid>
      <w:tr w:rsidR="00EF761A" w:rsidRPr="00EF761A" w:rsidTr="00111F30">
        <w:trPr>
          <w:trHeight w:val="412"/>
        </w:trPr>
        <w:tc>
          <w:tcPr>
            <w:tcW w:w="1843" w:type="dxa"/>
          </w:tcPr>
          <w:p w:rsidR="00EF761A" w:rsidRPr="00EF761A" w:rsidRDefault="00EF761A" w:rsidP="00EF761A">
            <w:pPr>
              <w:spacing w:line="273" w:lineRule="exact"/>
              <w:ind w:left="567"/>
              <w:rPr>
                <w:sz w:val="24"/>
                <w:lang w:eastAsia="ru-RU"/>
              </w:rPr>
            </w:pPr>
            <w:r w:rsidRPr="00EF761A">
              <w:rPr>
                <w:sz w:val="24"/>
                <w:lang w:eastAsia="ru-RU"/>
              </w:rPr>
              <w:t>Школьная отметка</w:t>
            </w:r>
          </w:p>
        </w:tc>
        <w:tc>
          <w:tcPr>
            <w:tcW w:w="2126" w:type="dxa"/>
          </w:tcPr>
          <w:p w:rsidR="00EF761A" w:rsidRPr="00EF761A" w:rsidRDefault="00EF761A" w:rsidP="00EF761A">
            <w:pPr>
              <w:spacing w:before="6"/>
              <w:ind w:left="567"/>
              <w:jc w:val="center"/>
              <w:rPr>
                <w:b/>
                <w:sz w:val="24"/>
                <w:lang w:eastAsia="ru-RU"/>
              </w:rPr>
            </w:pPr>
            <w:r w:rsidRPr="00EF761A">
              <w:rPr>
                <w:b/>
                <w:sz w:val="24"/>
                <w:lang w:eastAsia="ru-RU"/>
              </w:rPr>
              <w:t>5</w:t>
            </w:r>
          </w:p>
        </w:tc>
        <w:tc>
          <w:tcPr>
            <w:tcW w:w="1701" w:type="dxa"/>
          </w:tcPr>
          <w:p w:rsidR="00EF761A" w:rsidRPr="00EF761A" w:rsidRDefault="00EF761A" w:rsidP="00EF761A">
            <w:pPr>
              <w:spacing w:before="6"/>
              <w:ind w:left="567"/>
              <w:jc w:val="center"/>
              <w:rPr>
                <w:b/>
                <w:sz w:val="24"/>
                <w:lang w:eastAsia="ru-RU"/>
              </w:rPr>
            </w:pPr>
            <w:r w:rsidRPr="00EF761A">
              <w:rPr>
                <w:b/>
                <w:sz w:val="24"/>
                <w:lang w:eastAsia="ru-RU"/>
              </w:rPr>
              <w:t>4</w:t>
            </w:r>
          </w:p>
        </w:tc>
        <w:tc>
          <w:tcPr>
            <w:tcW w:w="1560" w:type="dxa"/>
          </w:tcPr>
          <w:p w:rsidR="00EF761A" w:rsidRPr="00EF761A" w:rsidRDefault="00EF761A" w:rsidP="00EF761A">
            <w:pPr>
              <w:spacing w:before="6"/>
              <w:ind w:left="142"/>
              <w:jc w:val="center"/>
              <w:rPr>
                <w:b/>
                <w:sz w:val="24"/>
                <w:lang w:eastAsia="ru-RU"/>
              </w:rPr>
            </w:pPr>
            <w:r w:rsidRPr="00EF761A">
              <w:rPr>
                <w:b/>
                <w:sz w:val="24"/>
                <w:lang w:eastAsia="ru-RU"/>
              </w:rPr>
              <w:t>3</w:t>
            </w:r>
          </w:p>
        </w:tc>
        <w:tc>
          <w:tcPr>
            <w:tcW w:w="2268" w:type="dxa"/>
          </w:tcPr>
          <w:p w:rsidR="00EF761A" w:rsidRPr="00EF761A" w:rsidRDefault="00EF761A" w:rsidP="00EF761A">
            <w:pPr>
              <w:spacing w:before="6"/>
              <w:ind w:left="567"/>
              <w:jc w:val="center"/>
              <w:rPr>
                <w:b/>
                <w:sz w:val="24"/>
                <w:lang w:eastAsia="ru-RU"/>
              </w:rPr>
            </w:pPr>
            <w:r w:rsidRPr="00EF761A">
              <w:rPr>
                <w:b/>
                <w:sz w:val="24"/>
                <w:lang w:eastAsia="ru-RU"/>
              </w:rPr>
              <w:t>2</w:t>
            </w:r>
          </w:p>
        </w:tc>
      </w:tr>
      <w:tr w:rsidR="00EF761A" w:rsidRPr="00EF761A" w:rsidTr="00111F30">
        <w:trPr>
          <w:trHeight w:val="412"/>
        </w:trPr>
        <w:tc>
          <w:tcPr>
            <w:tcW w:w="1843" w:type="dxa"/>
          </w:tcPr>
          <w:p w:rsidR="00EF761A" w:rsidRPr="00EF761A" w:rsidRDefault="00EF761A" w:rsidP="00111F30">
            <w:pPr>
              <w:spacing w:line="273" w:lineRule="exact"/>
              <w:rPr>
                <w:sz w:val="24"/>
                <w:lang w:eastAsia="ru-RU"/>
              </w:rPr>
            </w:pPr>
            <w:r w:rsidRPr="00EF761A">
              <w:rPr>
                <w:sz w:val="24"/>
                <w:lang w:eastAsia="ru-RU"/>
              </w:rPr>
              <w:t>Первичный балл</w:t>
            </w:r>
          </w:p>
        </w:tc>
        <w:tc>
          <w:tcPr>
            <w:tcW w:w="2126" w:type="dxa"/>
          </w:tcPr>
          <w:p w:rsidR="00EF761A" w:rsidRDefault="00EF761A" w:rsidP="00EF761A">
            <w:pPr>
              <w:spacing w:line="273" w:lineRule="exact"/>
              <w:ind w:right="77"/>
              <w:rPr>
                <w:sz w:val="24"/>
                <w:szCs w:val="24"/>
                <w:lang w:eastAsia="ru-RU"/>
              </w:rPr>
            </w:pPr>
            <w:r w:rsidRPr="00EF761A">
              <w:rPr>
                <w:sz w:val="24"/>
                <w:szCs w:val="24"/>
                <w:lang w:eastAsia="ru-RU"/>
              </w:rPr>
              <w:t xml:space="preserve">     34-36 баллов</w:t>
            </w:r>
          </w:p>
          <w:p w:rsidR="00EF761A" w:rsidRPr="00EF761A" w:rsidRDefault="00EF761A" w:rsidP="00EF761A">
            <w:pPr>
              <w:spacing w:line="273" w:lineRule="exact"/>
              <w:ind w:right="77"/>
              <w:jc w:val="center"/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30 – 36 (ОВЗ)</w:t>
            </w:r>
          </w:p>
        </w:tc>
        <w:tc>
          <w:tcPr>
            <w:tcW w:w="1701" w:type="dxa"/>
          </w:tcPr>
          <w:p w:rsidR="00EF761A" w:rsidRDefault="00EF761A" w:rsidP="00EF761A">
            <w:pPr>
              <w:spacing w:line="273" w:lineRule="exact"/>
              <w:jc w:val="center"/>
              <w:rPr>
                <w:sz w:val="24"/>
                <w:szCs w:val="24"/>
                <w:lang w:eastAsia="ru-RU"/>
              </w:rPr>
            </w:pPr>
            <w:r w:rsidRPr="00EF761A">
              <w:rPr>
                <w:sz w:val="24"/>
                <w:szCs w:val="24"/>
                <w:lang w:eastAsia="ru-RU"/>
              </w:rPr>
              <w:t>27-33 баллов</w:t>
            </w:r>
          </w:p>
          <w:p w:rsidR="00EF761A" w:rsidRPr="00EF761A" w:rsidRDefault="00EF761A" w:rsidP="00EF761A">
            <w:pPr>
              <w:spacing w:line="273" w:lineRule="exact"/>
              <w:jc w:val="center"/>
              <w:rPr>
                <w:sz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 – 33 (ОВЗ)</w:t>
            </w:r>
          </w:p>
        </w:tc>
        <w:tc>
          <w:tcPr>
            <w:tcW w:w="1560" w:type="dxa"/>
          </w:tcPr>
          <w:p w:rsidR="00EF761A" w:rsidRDefault="00EF761A" w:rsidP="00EF761A">
            <w:pPr>
              <w:spacing w:line="273" w:lineRule="exact"/>
              <w:jc w:val="center"/>
              <w:rPr>
                <w:sz w:val="24"/>
                <w:szCs w:val="24"/>
                <w:lang w:eastAsia="ru-RU"/>
              </w:rPr>
            </w:pPr>
            <w:r w:rsidRPr="00EF761A">
              <w:rPr>
                <w:sz w:val="24"/>
                <w:szCs w:val="24"/>
                <w:lang w:eastAsia="ru-RU"/>
              </w:rPr>
              <w:t>18-26 баллов</w:t>
            </w:r>
          </w:p>
          <w:p w:rsidR="00EF761A" w:rsidRPr="00EF761A" w:rsidRDefault="00EF761A" w:rsidP="00EF761A">
            <w:pPr>
              <w:spacing w:line="273" w:lineRule="exact"/>
              <w:jc w:val="center"/>
              <w:rPr>
                <w:sz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– 26 (ОВЗ)</w:t>
            </w:r>
          </w:p>
        </w:tc>
        <w:tc>
          <w:tcPr>
            <w:tcW w:w="2268" w:type="dxa"/>
          </w:tcPr>
          <w:p w:rsidR="00EF761A" w:rsidRDefault="00EF761A" w:rsidP="00EF761A">
            <w:pPr>
              <w:spacing w:line="273" w:lineRule="exact"/>
              <w:ind w:right="67"/>
              <w:rPr>
                <w:sz w:val="24"/>
                <w:lang w:eastAsia="ru-RU"/>
              </w:rPr>
            </w:pPr>
            <w:r w:rsidRPr="00EF761A">
              <w:rPr>
                <w:sz w:val="24"/>
                <w:lang w:eastAsia="ru-RU"/>
              </w:rPr>
              <w:t xml:space="preserve">     0-17 баллов</w:t>
            </w:r>
          </w:p>
          <w:p w:rsidR="00EF761A" w:rsidRPr="00EF761A" w:rsidRDefault="00EF761A" w:rsidP="00EF761A">
            <w:pPr>
              <w:spacing w:line="273" w:lineRule="exact"/>
              <w:ind w:right="67"/>
              <w:jc w:val="center"/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0 – 13 (ОВЗ)</w:t>
            </w:r>
          </w:p>
        </w:tc>
      </w:tr>
      <w:tr w:rsidR="00EF761A" w:rsidRPr="00EF761A" w:rsidTr="00111F30">
        <w:trPr>
          <w:trHeight w:val="412"/>
        </w:trPr>
        <w:tc>
          <w:tcPr>
            <w:tcW w:w="1843" w:type="dxa"/>
          </w:tcPr>
          <w:p w:rsidR="00EF761A" w:rsidRPr="00EF761A" w:rsidRDefault="00EF761A" w:rsidP="00111F30">
            <w:pPr>
              <w:spacing w:line="273" w:lineRule="exact"/>
              <w:rPr>
                <w:sz w:val="24"/>
                <w:lang w:eastAsia="ru-RU"/>
              </w:rPr>
            </w:pPr>
            <w:r w:rsidRPr="00EF761A">
              <w:rPr>
                <w:sz w:val="24"/>
                <w:lang w:eastAsia="ru-RU"/>
              </w:rPr>
              <w:lastRenderedPageBreak/>
              <w:t xml:space="preserve">Уровень </w:t>
            </w:r>
            <w:proofErr w:type="spellStart"/>
            <w:r w:rsidRPr="00EF761A">
              <w:rPr>
                <w:sz w:val="24"/>
                <w:lang w:eastAsia="ru-RU"/>
              </w:rPr>
              <w:t>обученност</w:t>
            </w:r>
            <w:r w:rsidR="00111F30">
              <w:rPr>
                <w:sz w:val="24"/>
                <w:lang w:eastAsia="ru-RU"/>
              </w:rPr>
              <w:t>и</w:t>
            </w:r>
            <w:proofErr w:type="spellEnd"/>
          </w:p>
        </w:tc>
        <w:tc>
          <w:tcPr>
            <w:tcW w:w="2126" w:type="dxa"/>
          </w:tcPr>
          <w:p w:rsidR="00EF761A" w:rsidRPr="00EF761A" w:rsidRDefault="00EF761A" w:rsidP="00EF761A">
            <w:pPr>
              <w:spacing w:line="273" w:lineRule="exact"/>
              <w:ind w:right="77"/>
              <w:rPr>
                <w:sz w:val="24"/>
                <w:lang w:eastAsia="ru-RU"/>
              </w:rPr>
            </w:pPr>
            <w:r w:rsidRPr="00EF761A">
              <w:rPr>
                <w:sz w:val="24"/>
                <w:lang w:eastAsia="ru-RU"/>
              </w:rPr>
              <w:t xml:space="preserve">    повышенный</w:t>
            </w:r>
          </w:p>
        </w:tc>
        <w:tc>
          <w:tcPr>
            <w:tcW w:w="3261" w:type="dxa"/>
            <w:gridSpan w:val="2"/>
          </w:tcPr>
          <w:p w:rsidR="00EF761A" w:rsidRPr="00EF761A" w:rsidRDefault="00EF761A" w:rsidP="00EF761A">
            <w:pPr>
              <w:spacing w:line="273" w:lineRule="exact"/>
              <w:ind w:left="567" w:right="1056"/>
              <w:jc w:val="center"/>
              <w:rPr>
                <w:sz w:val="24"/>
                <w:lang w:eastAsia="ru-RU"/>
              </w:rPr>
            </w:pPr>
            <w:r w:rsidRPr="00EF761A">
              <w:rPr>
                <w:sz w:val="24"/>
                <w:lang w:eastAsia="ru-RU"/>
              </w:rPr>
              <w:t>базовый</w:t>
            </w:r>
          </w:p>
        </w:tc>
        <w:tc>
          <w:tcPr>
            <w:tcW w:w="2268" w:type="dxa"/>
          </w:tcPr>
          <w:p w:rsidR="00EF761A" w:rsidRPr="00EF761A" w:rsidRDefault="00EF761A" w:rsidP="00EF761A">
            <w:pPr>
              <w:spacing w:line="273" w:lineRule="exact"/>
              <w:ind w:left="142" w:right="67"/>
              <w:rPr>
                <w:sz w:val="24"/>
                <w:lang w:eastAsia="ru-RU"/>
              </w:rPr>
            </w:pPr>
            <w:r w:rsidRPr="00EF761A">
              <w:rPr>
                <w:sz w:val="24"/>
                <w:lang w:eastAsia="ru-RU"/>
              </w:rPr>
              <w:t>недостаточный</w:t>
            </w:r>
          </w:p>
        </w:tc>
      </w:tr>
    </w:tbl>
    <w:p w:rsidR="0037690A" w:rsidRPr="0037690A" w:rsidRDefault="0037690A" w:rsidP="0037690A"/>
    <w:p w:rsidR="002E1786" w:rsidRDefault="000869B3" w:rsidP="000869B3">
      <w:pPr>
        <w:pStyle w:val="a8"/>
        <w:jc w:val="center"/>
        <w:rPr>
          <w:b/>
          <w:sz w:val="24"/>
          <w:szCs w:val="24"/>
        </w:rPr>
      </w:pPr>
      <w:r w:rsidRPr="000869B3">
        <w:rPr>
          <w:b/>
          <w:sz w:val="24"/>
          <w:szCs w:val="24"/>
        </w:rPr>
        <w:t xml:space="preserve"> 6. Кодификатор проверяемыхтребований к результатам освоения основной образовательнойпрограммыначальногообщегообразованияпорусскомуязыку</w:t>
      </w:r>
    </w:p>
    <w:p w:rsidR="002E1786" w:rsidRDefault="002E1786" w:rsidP="002E1786">
      <w:pPr>
        <w:jc w:val="right"/>
      </w:pPr>
    </w:p>
    <w:tbl>
      <w:tblPr>
        <w:tblW w:w="9355" w:type="dxa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92"/>
        <w:gridCol w:w="8363"/>
      </w:tblGrid>
      <w:tr w:rsidR="00EF761A" w:rsidRPr="00EF761A" w:rsidTr="00EF761A">
        <w:trPr>
          <w:trHeight w:val="99"/>
        </w:trPr>
        <w:tc>
          <w:tcPr>
            <w:tcW w:w="992" w:type="dxa"/>
            <w:tcBorders>
              <w:bottom w:val="single" w:sz="4" w:space="0" w:color="auto"/>
            </w:tcBorders>
          </w:tcPr>
          <w:p w:rsidR="00EF761A" w:rsidRPr="00EF761A" w:rsidRDefault="00EF761A" w:rsidP="00EF761A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EF761A">
              <w:rPr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363" w:type="dxa"/>
            <w:tcBorders>
              <w:bottom w:val="single" w:sz="4" w:space="0" w:color="auto"/>
            </w:tcBorders>
          </w:tcPr>
          <w:p w:rsidR="00EF761A" w:rsidRPr="00EF761A" w:rsidRDefault="00EF761A" w:rsidP="00111F30">
            <w:pPr>
              <w:rPr>
                <w:b/>
                <w:sz w:val="24"/>
                <w:szCs w:val="24"/>
                <w:lang w:eastAsia="ru-RU"/>
              </w:rPr>
            </w:pPr>
            <w:r w:rsidRPr="00EF761A">
              <w:rPr>
                <w:b/>
                <w:sz w:val="24"/>
                <w:szCs w:val="24"/>
                <w:lang w:eastAsia="ru-RU"/>
              </w:rPr>
              <w:t>Планируемый результат(проверяемые элементысодержания)</w:t>
            </w:r>
          </w:p>
        </w:tc>
      </w:tr>
      <w:tr w:rsidR="00EF761A" w:rsidRPr="00EF761A" w:rsidTr="00EF761A">
        <w:trPr>
          <w:trHeight w:val="395"/>
        </w:trPr>
        <w:tc>
          <w:tcPr>
            <w:tcW w:w="992" w:type="dxa"/>
          </w:tcPr>
          <w:p w:rsidR="00EF761A" w:rsidRPr="00EF761A" w:rsidRDefault="00EF761A" w:rsidP="00EF761A">
            <w:pPr>
              <w:jc w:val="center"/>
              <w:rPr>
                <w:sz w:val="24"/>
                <w:szCs w:val="24"/>
                <w:lang w:eastAsia="ru-RU"/>
              </w:rPr>
            </w:pPr>
            <w:r w:rsidRPr="00EF761A">
              <w:rPr>
                <w:sz w:val="24"/>
                <w:szCs w:val="24"/>
                <w:lang w:eastAsia="ru-RU"/>
              </w:rPr>
              <w:t>1</w:t>
            </w:r>
            <w:r>
              <w:rPr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8363" w:type="dxa"/>
            <w:tcBorders>
              <w:bottom w:val="single" w:sz="4" w:space="0" w:color="auto"/>
            </w:tcBorders>
          </w:tcPr>
          <w:p w:rsidR="00EF761A" w:rsidRPr="00EF761A" w:rsidRDefault="00EF761A" w:rsidP="00EF761A">
            <w:pPr>
              <w:widowControl/>
              <w:adjustRightInd w:val="0"/>
              <w:rPr>
                <w:sz w:val="24"/>
                <w:szCs w:val="24"/>
              </w:rPr>
            </w:pPr>
            <w:r w:rsidRPr="00EF761A">
              <w:rPr>
                <w:sz w:val="24"/>
                <w:szCs w:val="24"/>
              </w:rPr>
              <w:t>Лексика. Правильное нахождение многозначного слова</w:t>
            </w:r>
          </w:p>
        </w:tc>
      </w:tr>
      <w:tr w:rsidR="00EF761A" w:rsidRPr="00EF761A" w:rsidTr="00EF761A">
        <w:trPr>
          <w:trHeight w:val="412"/>
        </w:trPr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EF761A" w:rsidRPr="00EF761A" w:rsidRDefault="00EF761A" w:rsidP="00EF761A">
            <w:pPr>
              <w:jc w:val="center"/>
              <w:rPr>
                <w:sz w:val="24"/>
                <w:szCs w:val="24"/>
                <w:lang w:eastAsia="ru-RU"/>
              </w:rPr>
            </w:pPr>
            <w:r w:rsidRPr="00EF761A">
              <w:rPr>
                <w:sz w:val="24"/>
                <w:szCs w:val="24"/>
                <w:lang w:eastAsia="ru-RU"/>
              </w:rPr>
              <w:t>1.</w:t>
            </w: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761A" w:rsidRPr="00EF761A" w:rsidRDefault="00EF761A" w:rsidP="00EF761A">
            <w:pPr>
              <w:widowControl/>
              <w:adjustRightInd w:val="0"/>
              <w:rPr>
                <w:sz w:val="24"/>
                <w:szCs w:val="24"/>
              </w:rPr>
            </w:pPr>
            <w:r w:rsidRPr="00EF761A">
              <w:rPr>
                <w:sz w:val="24"/>
                <w:szCs w:val="24"/>
              </w:rPr>
              <w:t>Лексика. Нахождение мудрого изречения.</w:t>
            </w:r>
          </w:p>
        </w:tc>
      </w:tr>
      <w:tr w:rsidR="00EF761A" w:rsidRPr="00EF761A" w:rsidTr="00EF761A">
        <w:trPr>
          <w:trHeight w:val="391"/>
        </w:trPr>
        <w:tc>
          <w:tcPr>
            <w:tcW w:w="992" w:type="dxa"/>
            <w:tcBorders>
              <w:bottom w:val="single" w:sz="4" w:space="0" w:color="auto"/>
            </w:tcBorders>
          </w:tcPr>
          <w:p w:rsidR="00EF761A" w:rsidRPr="00EF761A" w:rsidRDefault="00EF761A" w:rsidP="00EF761A">
            <w:pPr>
              <w:jc w:val="center"/>
              <w:rPr>
                <w:sz w:val="24"/>
                <w:szCs w:val="24"/>
                <w:lang w:eastAsia="ru-RU"/>
              </w:rPr>
            </w:pPr>
            <w:r w:rsidRPr="00EF761A">
              <w:rPr>
                <w:sz w:val="24"/>
                <w:szCs w:val="24"/>
                <w:lang w:eastAsia="ru-RU"/>
              </w:rPr>
              <w:t>1.</w:t>
            </w: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</w:tcBorders>
          </w:tcPr>
          <w:p w:rsidR="00EF761A" w:rsidRPr="00EF761A" w:rsidRDefault="00EF761A" w:rsidP="00EF761A">
            <w:pPr>
              <w:widowControl/>
              <w:adjustRightInd w:val="0"/>
              <w:rPr>
                <w:sz w:val="24"/>
                <w:szCs w:val="24"/>
              </w:rPr>
            </w:pPr>
            <w:r w:rsidRPr="00EF761A">
              <w:rPr>
                <w:sz w:val="24"/>
                <w:szCs w:val="24"/>
              </w:rPr>
              <w:t>Лексика.  Соотнесение  словосочетания с прямым и переносным значением.</w:t>
            </w:r>
          </w:p>
        </w:tc>
      </w:tr>
      <w:tr w:rsidR="00EF761A" w:rsidRPr="00EF761A" w:rsidTr="00EF761A">
        <w:trPr>
          <w:trHeight w:val="412"/>
        </w:trPr>
        <w:tc>
          <w:tcPr>
            <w:tcW w:w="992" w:type="dxa"/>
          </w:tcPr>
          <w:p w:rsidR="00EF761A" w:rsidRPr="00EF761A" w:rsidRDefault="00EF761A" w:rsidP="00EF761A">
            <w:pPr>
              <w:jc w:val="center"/>
              <w:rPr>
                <w:sz w:val="24"/>
                <w:szCs w:val="24"/>
                <w:lang w:eastAsia="ru-RU"/>
              </w:rPr>
            </w:pPr>
            <w:r w:rsidRPr="00EF761A">
              <w:rPr>
                <w:sz w:val="24"/>
                <w:szCs w:val="24"/>
                <w:lang w:eastAsia="ru-RU"/>
              </w:rPr>
              <w:t>1.</w:t>
            </w: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</w:tcBorders>
          </w:tcPr>
          <w:p w:rsidR="00EF761A" w:rsidRPr="00EF761A" w:rsidRDefault="00EF761A" w:rsidP="00EF761A">
            <w:pPr>
              <w:widowControl/>
              <w:adjustRightInd w:val="0"/>
              <w:rPr>
                <w:sz w:val="24"/>
                <w:szCs w:val="24"/>
              </w:rPr>
            </w:pPr>
            <w:r w:rsidRPr="00EF761A">
              <w:rPr>
                <w:sz w:val="24"/>
                <w:szCs w:val="24"/>
              </w:rPr>
              <w:t>Лексика. Нахождение правильного определения  терминов</w:t>
            </w:r>
            <w:proofErr w:type="gramStart"/>
            <w:r w:rsidRPr="00EF761A">
              <w:rPr>
                <w:sz w:val="24"/>
                <w:szCs w:val="24"/>
              </w:rPr>
              <w:t xml:space="preserve"> :</w:t>
            </w:r>
            <w:proofErr w:type="gramEnd"/>
            <w:r w:rsidRPr="00EF761A">
              <w:rPr>
                <w:sz w:val="24"/>
                <w:szCs w:val="24"/>
              </w:rPr>
              <w:t xml:space="preserve"> "каламбуры" и "афоризмы"</w:t>
            </w:r>
          </w:p>
        </w:tc>
      </w:tr>
      <w:tr w:rsidR="00EF761A" w:rsidRPr="00EF761A" w:rsidTr="00EF761A">
        <w:trPr>
          <w:trHeight w:val="412"/>
        </w:trPr>
        <w:tc>
          <w:tcPr>
            <w:tcW w:w="992" w:type="dxa"/>
            <w:tcBorders>
              <w:bottom w:val="single" w:sz="4" w:space="0" w:color="auto"/>
            </w:tcBorders>
          </w:tcPr>
          <w:p w:rsidR="00EF761A" w:rsidRPr="00EF761A" w:rsidRDefault="00EF761A" w:rsidP="00EF761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:rsidR="00EF761A" w:rsidRPr="00EF761A" w:rsidRDefault="00EF761A" w:rsidP="00EF761A">
            <w:pPr>
              <w:widowControl/>
              <w:adjustRightInd w:val="0"/>
              <w:rPr>
                <w:sz w:val="24"/>
                <w:szCs w:val="24"/>
              </w:rPr>
            </w:pPr>
            <w:r w:rsidRPr="00EF761A">
              <w:rPr>
                <w:sz w:val="24"/>
                <w:szCs w:val="24"/>
              </w:rPr>
              <w:t>Лексика. Определение значения фразеологизмов</w:t>
            </w:r>
          </w:p>
        </w:tc>
      </w:tr>
      <w:tr w:rsidR="00EF761A" w:rsidRPr="00EF761A" w:rsidTr="00EF761A">
        <w:trPr>
          <w:trHeight w:val="412"/>
        </w:trPr>
        <w:tc>
          <w:tcPr>
            <w:tcW w:w="992" w:type="dxa"/>
            <w:tcBorders>
              <w:bottom w:val="single" w:sz="4" w:space="0" w:color="auto"/>
            </w:tcBorders>
          </w:tcPr>
          <w:p w:rsidR="00EF761A" w:rsidRPr="00EF761A" w:rsidRDefault="00EF761A" w:rsidP="00EF761A">
            <w:pPr>
              <w:jc w:val="center"/>
              <w:rPr>
                <w:sz w:val="24"/>
                <w:szCs w:val="24"/>
                <w:lang w:eastAsia="ru-RU"/>
              </w:rPr>
            </w:pPr>
            <w:r w:rsidRPr="00EF761A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</w:tcBorders>
          </w:tcPr>
          <w:p w:rsidR="00EF761A" w:rsidRPr="00EF761A" w:rsidRDefault="00EF761A" w:rsidP="00EF761A">
            <w:pPr>
              <w:widowControl/>
              <w:adjustRightInd w:val="0"/>
              <w:rPr>
                <w:sz w:val="24"/>
                <w:szCs w:val="24"/>
              </w:rPr>
            </w:pPr>
            <w:r w:rsidRPr="00EF761A">
              <w:rPr>
                <w:sz w:val="24"/>
                <w:szCs w:val="24"/>
              </w:rPr>
              <w:t>Стилистика. Нахождение неверно указанного типа и стиля текста.</w:t>
            </w:r>
          </w:p>
        </w:tc>
      </w:tr>
      <w:tr w:rsidR="00EF761A" w:rsidRPr="00EF761A" w:rsidTr="00EF761A">
        <w:trPr>
          <w:trHeight w:val="412"/>
        </w:trPr>
        <w:tc>
          <w:tcPr>
            <w:tcW w:w="992" w:type="dxa"/>
            <w:tcBorders>
              <w:bottom w:val="single" w:sz="4" w:space="0" w:color="auto"/>
            </w:tcBorders>
          </w:tcPr>
          <w:p w:rsidR="00EF761A" w:rsidRPr="00EF761A" w:rsidRDefault="00EF761A" w:rsidP="00EF761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</w:tcBorders>
          </w:tcPr>
          <w:p w:rsidR="00EF761A" w:rsidRPr="00EF761A" w:rsidRDefault="00EF761A" w:rsidP="00EF761A">
            <w:pPr>
              <w:widowControl/>
              <w:adjustRightInd w:val="0"/>
              <w:rPr>
                <w:sz w:val="24"/>
                <w:szCs w:val="24"/>
              </w:rPr>
            </w:pPr>
            <w:r w:rsidRPr="00EF761A">
              <w:rPr>
                <w:rFonts w:eastAsia="Calibri"/>
                <w:sz w:val="24"/>
                <w:szCs w:val="24"/>
              </w:rPr>
              <w:t>Правильное определение темы  текста</w:t>
            </w:r>
            <w:r w:rsidRPr="00EF761A">
              <w:rPr>
                <w:sz w:val="24"/>
                <w:szCs w:val="24"/>
              </w:rPr>
              <w:t>.</w:t>
            </w:r>
          </w:p>
        </w:tc>
      </w:tr>
      <w:tr w:rsidR="00EF761A" w:rsidRPr="00EF761A" w:rsidTr="00EF761A">
        <w:trPr>
          <w:trHeight w:val="412"/>
        </w:trPr>
        <w:tc>
          <w:tcPr>
            <w:tcW w:w="992" w:type="dxa"/>
          </w:tcPr>
          <w:p w:rsidR="00EF761A" w:rsidRPr="00EF761A" w:rsidRDefault="00EF761A" w:rsidP="00EF761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:rsidR="00EF761A" w:rsidRPr="00EF761A" w:rsidRDefault="00EF761A" w:rsidP="00EF761A">
            <w:pPr>
              <w:widowControl/>
              <w:adjustRightInd w:val="0"/>
              <w:rPr>
                <w:sz w:val="24"/>
                <w:szCs w:val="24"/>
              </w:rPr>
            </w:pPr>
            <w:proofErr w:type="gramStart"/>
            <w:r w:rsidRPr="00EF761A">
              <w:rPr>
                <w:rFonts w:eastAsia="Calibri"/>
                <w:sz w:val="24"/>
                <w:szCs w:val="24"/>
              </w:rPr>
              <w:t>Правильное</w:t>
            </w:r>
            <w:proofErr w:type="gramEnd"/>
            <w:r w:rsidRPr="00EF761A">
              <w:rPr>
                <w:rFonts w:eastAsia="Calibri"/>
                <w:sz w:val="24"/>
                <w:szCs w:val="24"/>
              </w:rPr>
              <w:t xml:space="preserve">  определения порядка предложений.</w:t>
            </w:r>
          </w:p>
        </w:tc>
      </w:tr>
      <w:tr w:rsidR="00EF761A" w:rsidRPr="00EF761A" w:rsidTr="00EF761A">
        <w:trPr>
          <w:trHeight w:val="412"/>
        </w:trPr>
        <w:tc>
          <w:tcPr>
            <w:tcW w:w="992" w:type="dxa"/>
          </w:tcPr>
          <w:p w:rsidR="00EF761A" w:rsidRPr="00EF761A" w:rsidRDefault="00EF761A" w:rsidP="00EF761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8363" w:type="dxa"/>
            <w:tcBorders>
              <w:top w:val="single" w:sz="4" w:space="0" w:color="auto"/>
            </w:tcBorders>
          </w:tcPr>
          <w:p w:rsidR="00EF761A" w:rsidRPr="00EF761A" w:rsidRDefault="00EF761A" w:rsidP="00EF761A">
            <w:pPr>
              <w:widowControl/>
              <w:adjustRightInd w:val="0"/>
              <w:rPr>
                <w:sz w:val="24"/>
                <w:szCs w:val="24"/>
              </w:rPr>
            </w:pPr>
            <w:r w:rsidRPr="00EF761A">
              <w:rPr>
                <w:rFonts w:eastAsia="Calibri"/>
                <w:sz w:val="24"/>
                <w:szCs w:val="24"/>
              </w:rPr>
              <w:t>Правильное деление текста на предложения.</w:t>
            </w:r>
          </w:p>
        </w:tc>
      </w:tr>
      <w:tr w:rsidR="00EF761A" w:rsidRPr="00EF761A" w:rsidTr="00EF761A">
        <w:trPr>
          <w:trHeight w:val="412"/>
        </w:trPr>
        <w:tc>
          <w:tcPr>
            <w:tcW w:w="992" w:type="dxa"/>
          </w:tcPr>
          <w:p w:rsidR="00EF761A" w:rsidRPr="00EF761A" w:rsidRDefault="00EF761A" w:rsidP="00EF761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8363" w:type="dxa"/>
          </w:tcPr>
          <w:p w:rsidR="00EF761A" w:rsidRPr="00EF761A" w:rsidRDefault="00EF761A" w:rsidP="00EF761A">
            <w:pPr>
              <w:widowControl/>
              <w:adjustRightInd w:val="0"/>
              <w:rPr>
                <w:sz w:val="24"/>
                <w:szCs w:val="24"/>
              </w:rPr>
            </w:pPr>
            <w:r w:rsidRPr="00EF761A">
              <w:rPr>
                <w:sz w:val="24"/>
                <w:szCs w:val="24"/>
              </w:rPr>
              <w:t>Создание собственного текста в соответствии с коммуникативной задачей.</w:t>
            </w:r>
          </w:p>
        </w:tc>
      </w:tr>
      <w:tr w:rsidR="00EF761A" w:rsidRPr="00EF761A" w:rsidTr="00EF761A">
        <w:trPr>
          <w:trHeight w:val="412"/>
        </w:trPr>
        <w:tc>
          <w:tcPr>
            <w:tcW w:w="992" w:type="dxa"/>
          </w:tcPr>
          <w:p w:rsidR="00EF761A" w:rsidRPr="00EF761A" w:rsidRDefault="00EF761A" w:rsidP="00EF761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8363" w:type="dxa"/>
          </w:tcPr>
          <w:p w:rsidR="00EF761A" w:rsidRPr="00EF761A" w:rsidRDefault="00EF761A" w:rsidP="00EF761A">
            <w:pPr>
              <w:widowControl/>
              <w:adjustRightInd w:val="0"/>
              <w:rPr>
                <w:sz w:val="24"/>
                <w:szCs w:val="24"/>
              </w:rPr>
            </w:pPr>
            <w:r w:rsidRPr="00EF761A">
              <w:rPr>
                <w:sz w:val="24"/>
                <w:szCs w:val="24"/>
              </w:rPr>
              <w:t>Логичное построение самостоятельно созданного текста</w:t>
            </w:r>
          </w:p>
        </w:tc>
      </w:tr>
      <w:tr w:rsidR="00EF761A" w:rsidRPr="00EF761A" w:rsidTr="00EF761A">
        <w:trPr>
          <w:trHeight w:val="412"/>
        </w:trPr>
        <w:tc>
          <w:tcPr>
            <w:tcW w:w="992" w:type="dxa"/>
          </w:tcPr>
          <w:p w:rsidR="00EF761A" w:rsidRPr="00EF761A" w:rsidRDefault="00EF761A" w:rsidP="00EF761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8363" w:type="dxa"/>
          </w:tcPr>
          <w:p w:rsidR="00EF761A" w:rsidRPr="00EF761A" w:rsidRDefault="00EF761A" w:rsidP="00EF761A">
            <w:pPr>
              <w:widowControl/>
              <w:adjustRightInd w:val="0"/>
              <w:rPr>
                <w:sz w:val="24"/>
                <w:szCs w:val="24"/>
              </w:rPr>
            </w:pPr>
            <w:r w:rsidRPr="00EF761A">
              <w:rPr>
                <w:sz w:val="24"/>
                <w:szCs w:val="24"/>
              </w:rPr>
              <w:t>Соблюдение орфографических  норм.</w:t>
            </w:r>
          </w:p>
        </w:tc>
      </w:tr>
      <w:tr w:rsidR="00EF761A" w:rsidRPr="00EF761A" w:rsidTr="00EF761A">
        <w:trPr>
          <w:trHeight w:val="412"/>
        </w:trPr>
        <w:tc>
          <w:tcPr>
            <w:tcW w:w="992" w:type="dxa"/>
          </w:tcPr>
          <w:p w:rsidR="00EF761A" w:rsidRPr="00EF761A" w:rsidRDefault="00EF761A" w:rsidP="00EF761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8363" w:type="dxa"/>
          </w:tcPr>
          <w:p w:rsidR="00EF761A" w:rsidRPr="00EF761A" w:rsidRDefault="00EF761A" w:rsidP="00EF761A">
            <w:pPr>
              <w:widowControl/>
              <w:adjustRightInd w:val="0"/>
              <w:rPr>
                <w:sz w:val="24"/>
                <w:szCs w:val="24"/>
              </w:rPr>
            </w:pPr>
            <w:r w:rsidRPr="00EF761A">
              <w:rPr>
                <w:sz w:val="24"/>
                <w:szCs w:val="24"/>
              </w:rPr>
              <w:t>Соблюдение пунктуационных норм.</w:t>
            </w:r>
          </w:p>
        </w:tc>
      </w:tr>
      <w:tr w:rsidR="00EF761A" w:rsidRPr="00EF761A" w:rsidTr="00EF761A">
        <w:trPr>
          <w:trHeight w:val="412"/>
        </w:trPr>
        <w:tc>
          <w:tcPr>
            <w:tcW w:w="992" w:type="dxa"/>
          </w:tcPr>
          <w:p w:rsidR="00EF761A" w:rsidRPr="00EF761A" w:rsidRDefault="00EF761A" w:rsidP="00EF761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8363" w:type="dxa"/>
          </w:tcPr>
          <w:p w:rsidR="00EF761A" w:rsidRPr="00EF761A" w:rsidRDefault="00EF761A" w:rsidP="00EF761A">
            <w:pPr>
              <w:widowControl/>
              <w:adjustRightInd w:val="0"/>
              <w:rPr>
                <w:sz w:val="24"/>
                <w:szCs w:val="24"/>
              </w:rPr>
            </w:pPr>
            <w:r w:rsidRPr="00EF761A">
              <w:rPr>
                <w:sz w:val="24"/>
                <w:szCs w:val="24"/>
              </w:rPr>
              <w:t>Соблюдение речевых  и грамматических норм.</w:t>
            </w:r>
          </w:p>
        </w:tc>
      </w:tr>
    </w:tbl>
    <w:p w:rsidR="002E1786" w:rsidRPr="002E1786" w:rsidRDefault="002E1786" w:rsidP="002E1786"/>
    <w:p w:rsidR="002E1786" w:rsidRDefault="002E1786" w:rsidP="002E1786">
      <w:pPr>
        <w:rPr>
          <w:sz w:val="24"/>
          <w:szCs w:val="24"/>
        </w:rPr>
      </w:pPr>
    </w:p>
    <w:p w:rsidR="002E1786" w:rsidRDefault="002E1786" w:rsidP="002E1786">
      <w:pPr>
        <w:rPr>
          <w:sz w:val="24"/>
          <w:szCs w:val="24"/>
        </w:rPr>
      </w:pPr>
    </w:p>
    <w:p w:rsidR="002E1786" w:rsidRPr="002E1786" w:rsidRDefault="002E1786" w:rsidP="002E1786">
      <w:pPr>
        <w:ind w:firstLine="720"/>
        <w:rPr>
          <w:b/>
          <w:sz w:val="24"/>
          <w:szCs w:val="24"/>
        </w:rPr>
      </w:pPr>
      <w:r w:rsidRPr="002E1786">
        <w:rPr>
          <w:b/>
          <w:sz w:val="24"/>
          <w:szCs w:val="24"/>
        </w:rPr>
        <w:t xml:space="preserve">8. План  </w:t>
      </w:r>
      <w:r>
        <w:rPr>
          <w:b/>
          <w:sz w:val="24"/>
          <w:szCs w:val="24"/>
        </w:rPr>
        <w:t xml:space="preserve">итоговой контрольной </w:t>
      </w:r>
      <w:r w:rsidRPr="002E1786">
        <w:rPr>
          <w:b/>
          <w:sz w:val="24"/>
          <w:szCs w:val="24"/>
        </w:rPr>
        <w:t xml:space="preserve"> работы</w:t>
      </w:r>
    </w:p>
    <w:p w:rsidR="002E1786" w:rsidRPr="00857B4D" w:rsidRDefault="002E1786" w:rsidP="002E1786">
      <w:pPr>
        <w:ind w:left="34" w:firstLine="686"/>
        <w:rPr>
          <w:i/>
          <w:sz w:val="24"/>
          <w:szCs w:val="24"/>
        </w:rPr>
      </w:pPr>
      <w:r w:rsidRPr="00857B4D">
        <w:rPr>
          <w:i/>
          <w:sz w:val="24"/>
          <w:szCs w:val="24"/>
        </w:rPr>
        <w:t>Условныеобозначения</w:t>
      </w:r>
    </w:p>
    <w:p w:rsidR="002E1786" w:rsidRDefault="002E1786" w:rsidP="002E1786">
      <w:pPr>
        <w:ind w:firstLine="720"/>
        <w:rPr>
          <w:sz w:val="24"/>
          <w:szCs w:val="24"/>
        </w:rPr>
      </w:pPr>
      <w:r w:rsidRPr="00857B4D">
        <w:t xml:space="preserve">Уровни сложности заданий: Б – базовый, </w:t>
      </w:r>
      <w:proofErr w:type="gramStart"/>
      <w:r w:rsidRPr="00857B4D">
        <w:t>П</w:t>
      </w:r>
      <w:proofErr w:type="gramEnd"/>
      <w:r w:rsidRPr="00857B4D">
        <w:t xml:space="preserve"> – повышенный.</w:t>
      </w:r>
    </w:p>
    <w:tbl>
      <w:tblPr>
        <w:tblW w:w="9356" w:type="dxa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701"/>
        <w:gridCol w:w="3260"/>
        <w:gridCol w:w="993"/>
        <w:gridCol w:w="1417"/>
        <w:gridCol w:w="1985"/>
      </w:tblGrid>
      <w:tr w:rsidR="00EF761A" w:rsidRPr="00EF761A" w:rsidTr="00111F30">
        <w:trPr>
          <w:trHeight w:val="1051"/>
        </w:trPr>
        <w:tc>
          <w:tcPr>
            <w:tcW w:w="1701" w:type="dxa"/>
          </w:tcPr>
          <w:p w:rsidR="00EF761A" w:rsidRPr="00EF761A" w:rsidRDefault="00EF761A" w:rsidP="00EF761A">
            <w:pPr>
              <w:spacing w:before="6" w:line="360" w:lineRule="auto"/>
              <w:ind w:left="465" w:firstLine="28"/>
              <w:rPr>
                <w:b/>
                <w:sz w:val="24"/>
                <w:szCs w:val="24"/>
                <w:lang w:eastAsia="ru-RU"/>
              </w:rPr>
            </w:pPr>
            <w:r w:rsidRPr="00EF761A">
              <w:rPr>
                <w:b/>
                <w:sz w:val="24"/>
                <w:szCs w:val="24"/>
                <w:lang w:eastAsia="ru-RU"/>
              </w:rPr>
              <w:t>Раздел работы</w:t>
            </w:r>
          </w:p>
        </w:tc>
        <w:tc>
          <w:tcPr>
            <w:tcW w:w="3260" w:type="dxa"/>
          </w:tcPr>
          <w:p w:rsidR="00EF761A" w:rsidRPr="00EF761A" w:rsidRDefault="00EF761A" w:rsidP="00EF761A">
            <w:pPr>
              <w:spacing w:before="6"/>
              <w:ind w:left="158"/>
              <w:rPr>
                <w:b/>
                <w:sz w:val="24"/>
                <w:szCs w:val="24"/>
                <w:lang w:eastAsia="ru-RU"/>
              </w:rPr>
            </w:pPr>
            <w:r w:rsidRPr="00EF761A">
              <w:rPr>
                <w:b/>
                <w:sz w:val="24"/>
                <w:szCs w:val="24"/>
                <w:lang w:eastAsia="ru-RU"/>
              </w:rPr>
              <w:t>Проверяемые умения и навыки</w:t>
            </w:r>
          </w:p>
        </w:tc>
        <w:tc>
          <w:tcPr>
            <w:tcW w:w="993" w:type="dxa"/>
          </w:tcPr>
          <w:p w:rsidR="00EF761A" w:rsidRPr="00EF761A" w:rsidRDefault="00EF761A" w:rsidP="00EF761A">
            <w:pPr>
              <w:spacing w:before="3" w:line="410" w:lineRule="atLeast"/>
              <w:ind w:left="147" w:right="125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417" w:type="dxa"/>
          </w:tcPr>
          <w:p w:rsidR="00EF761A" w:rsidRPr="00EF761A" w:rsidRDefault="00EF761A" w:rsidP="00EF761A">
            <w:pPr>
              <w:spacing w:before="6"/>
              <w:ind w:left="183" w:right="169"/>
              <w:jc w:val="center"/>
              <w:rPr>
                <w:b/>
                <w:sz w:val="24"/>
                <w:szCs w:val="24"/>
                <w:lang w:eastAsia="ru-RU"/>
              </w:rPr>
            </w:pPr>
            <w:r w:rsidRPr="00EF761A">
              <w:rPr>
                <w:b/>
                <w:sz w:val="24"/>
                <w:szCs w:val="24"/>
                <w:lang w:eastAsia="ru-RU"/>
              </w:rPr>
              <w:t>Тип</w:t>
            </w:r>
          </w:p>
          <w:p w:rsidR="00EF761A" w:rsidRPr="00EF761A" w:rsidRDefault="00EF761A" w:rsidP="00EF761A">
            <w:pPr>
              <w:spacing w:before="137"/>
              <w:ind w:left="183" w:right="178"/>
              <w:jc w:val="center"/>
              <w:rPr>
                <w:b/>
                <w:sz w:val="24"/>
                <w:szCs w:val="24"/>
                <w:lang w:eastAsia="ru-RU"/>
              </w:rPr>
            </w:pPr>
            <w:r w:rsidRPr="00EF761A">
              <w:rPr>
                <w:b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985" w:type="dxa"/>
          </w:tcPr>
          <w:p w:rsidR="00EF761A" w:rsidRPr="00EF761A" w:rsidRDefault="00EF761A" w:rsidP="00EF761A">
            <w:pPr>
              <w:spacing w:before="6" w:line="360" w:lineRule="auto"/>
              <w:ind w:left="236" w:hanging="116"/>
              <w:jc w:val="center"/>
              <w:rPr>
                <w:b/>
                <w:sz w:val="24"/>
                <w:szCs w:val="24"/>
                <w:lang w:eastAsia="ru-RU"/>
              </w:rPr>
            </w:pPr>
            <w:r w:rsidRPr="00EF761A">
              <w:rPr>
                <w:b/>
                <w:sz w:val="24"/>
                <w:szCs w:val="24"/>
                <w:lang w:eastAsia="ru-RU"/>
              </w:rPr>
              <w:t>Максимальный балл</w:t>
            </w:r>
          </w:p>
        </w:tc>
      </w:tr>
      <w:tr w:rsidR="00EF761A" w:rsidRPr="00EF761A" w:rsidTr="00111F30">
        <w:trPr>
          <w:trHeight w:val="593"/>
        </w:trPr>
        <w:tc>
          <w:tcPr>
            <w:tcW w:w="1701" w:type="dxa"/>
          </w:tcPr>
          <w:p w:rsidR="00EF761A" w:rsidRPr="00EF761A" w:rsidRDefault="00EF761A" w:rsidP="00EF761A">
            <w:pPr>
              <w:spacing w:line="273" w:lineRule="exact"/>
              <w:ind w:left="110"/>
              <w:rPr>
                <w:b/>
                <w:sz w:val="24"/>
                <w:szCs w:val="24"/>
                <w:lang w:eastAsia="ru-RU"/>
              </w:rPr>
            </w:pPr>
            <w:r w:rsidRPr="00EF761A">
              <w:rPr>
                <w:b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3260" w:type="dxa"/>
          </w:tcPr>
          <w:p w:rsidR="00EF761A" w:rsidRPr="00EF761A" w:rsidRDefault="00EF761A" w:rsidP="00EF761A">
            <w:pPr>
              <w:widowControl/>
              <w:adjustRightInd w:val="0"/>
              <w:rPr>
                <w:sz w:val="24"/>
                <w:szCs w:val="24"/>
              </w:rPr>
            </w:pPr>
            <w:r w:rsidRPr="00EF761A">
              <w:rPr>
                <w:sz w:val="24"/>
                <w:szCs w:val="24"/>
              </w:rPr>
              <w:t>Лексика. Нахождение многозначного слова.</w:t>
            </w:r>
          </w:p>
        </w:tc>
        <w:tc>
          <w:tcPr>
            <w:tcW w:w="993" w:type="dxa"/>
          </w:tcPr>
          <w:p w:rsidR="00EF761A" w:rsidRPr="00EF761A" w:rsidRDefault="00EF761A" w:rsidP="00EF761A">
            <w:pPr>
              <w:spacing w:line="273" w:lineRule="exact"/>
              <w:ind w:right="564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417" w:type="dxa"/>
          </w:tcPr>
          <w:p w:rsidR="00EF761A" w:rsidRPr="00EF761A" w:rsidRDefault="00EF761A" w:rsidP="00EF761A">
            <w:pPr>
              <w:spacing w:line="273" w:lineRule="exact"/>
              <w:ind w:left="110"/>
              <w:jc w:val="center"/>
              <w:rPr>
                <w:sz w:val="24"/>
                <w:szCs w:val="24"/>
                <w:lang w:eastAsia="ru-RU"/>
              </w:rPr>
            </w:pPr>
            <w:r w:rsidRPr="00EF761A">
              <w:rPr>
                <w:sz w:val="24"/>
                <w:szCs w:val="24"/>
                <w:lang w:eastAsia="ru-RU"/>
              </w:rPr>
              <w:t>ВО</w:t>
            </w:r>
          </w:p>
        </w:tc>
        <w:tc>
          <w:tcPr>
            <w:tcW w:w="1985" w:type="dxa"/>
          </w:tcPr>
          <w:p w:rsidR="00EF761A" w:rsidRPr="00EF761A" w:rsidRDefault="00EF761A" w:rsidP="00EF761A">
            <w:pPr>
              <w:spacing w:line="273" w:lineRule="exact"/>
              <w:ind w:left="7"/>
              <w:jc w:val="center"/>
              <w:rPr>
                <w:sz w:val="24"/>
                <w:szCs w:val="24"/>
                <w:lang w:eastAsia="ru-RU"/>
              </w:rPr>
            </w:pPr>
            <w:r w:rsidRPr="00EF761A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EF761A" w:rsidRPr="00EF761A" w:rsidTr="00111F30">
        <w:trPr>
          <w:trHeight w:val="587"/>
        </w:trPr>
        <w:tc>
          <w:tcPr>
            <w:tcW w:w="1701" w:type="dxa"/>
          </w:tcPr>
          <w:p w:rsidR="00EF761A" w:rsidRPr="00EF761A" w:rsidRDefault="00EF761A" w:rsidP="00EF761A">
            <w:pPr>
              <w:spacing w:line="273" w:lineRule="exact"/>
              <w:ind w:left="11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EF761A" w:rsidRPr="00EF761A" w:rsidRDefault="00EF761A" w:rsidP="00EF761A">
            <w:pPr>
              <w:widowControl/>
              <w:adjustRightInd w:val="0"/>
              <w:rPr>
                <w:sz w:val="24"/>
                <w:szCs w:val="24"/>
              </w:rPr>
            </w:pPr>
            <w:r w:rsidRPr="00EF761A">
              <w:rPr>
                <w:sz w:val="24"/>
                <w:szCs w:val="24"/>
              </w:rPr>
              <w:t>Лексика. Нахождение мудрого изречения.</w:t>
            </w:r>
          </w:p>
        </w:tc>
        <w:tc>
          <w:tcPr>
            <w:tcW w:w="993" w:type="dxa"/>
          </w:tcPr>
          <w:p w:rsidR="00EF761A" w:rsidRPr="00EF761A" w:rsidRDefault="00EF761A" w:rsidP="00EF761A">
            <w:pPr>
              <w:spacing w:line="273" w:lineRule="exact"/>
              <w:ind w:right="564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417" w:type="dxa"/>
          </w:tcPr>
          <w:p w:rsidR="00EF761A" w:rsidRPr="00EF761A" w:rsidRDefault="00EF761A" w:rsidP="00EF761A">
            <w:pPr>
              <w:spacing w:line="273" w:lineRule="exact"/>
              <w:ind w:left="110"/>
              <w:jc w:val="center"/>
              <w:rPr>
                <w:sz w:val="24"/>
                <w:szCs w:val="24"/>
                <w:lang w:eastAsia="ru-RU"/>
              </w:rPr>
            </w:pPr>
            <w:r w:rsidRPr="00EF761A">
              <w:rPr>
                <w:sz w:val="24"/>
                <w:szCs w:val="24"/>
                <w:lang w:eastAsia="ru-RU"/>
              </w:rPr>
              <w:t>ВО</w:t>
            </w:r>
          </w:p>
        </w:tc>
        <w:tc>
          <w:tcPr>
            <w:tcW w:w="1985" w:type="dxa"/>
          </w:tcPr>
          <w:p w:rsidR="00EF761A" w:rsidRPr="00EF761A" w:rsidRDefault="00EF761A" w:rsidP="00EF761A">
            <w:pPr>
              <w:spacing w:line="273" w:lineRule="exact"/>
              <w:ind w:left="7"/>
              <w:jc w:val="center"/>
              <w:rPr>
                <w:sz w:val="24"/>
                <w:szCs w:val="24"/>
                <w:lang w:eastAsia="ru-RU"/>
              </w:rPr>
            </w:pPr>
            <w:r w:rsidRPr="00EF761A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EF761A" w:rsidRPr="00EF761A" w:rsidTr="00111F30">
        <w:trPr>
          <w:trHeight w:val="604"/>
        </w:trPr>
        <w:tc>
          <w:tcPr>
            <w:tcW w:w="1701" w:type="dxa"/>
          </w:tcPr>
          <w:p w:rsidR="00EF761A" w:rsidRPr="00EF761A" w:rsidRDefault="00EF761A" w:rsidP="00EF761A">
            <w:pPr>
              <w:spacing w:line="270" w:lineRule="exact"/>
              <w:ind w:left="11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EF761A" w:rsidRPr="00EF761A" w:rsidRDefault="00EF761A" w:rsidP="00EF761A">
            <w:pPr>
              <w:widowControl/>
              <w:adjustRightInd w:val="0"/>
              <w:rPr>
                <w:sz w:val="24"/>
                <w:szCs w:val="24"/>
              </w:rPr>
            </w:pPr>
            <w:r w:rsidRPr="00EF761A">
              <w:rPr>
                <w:sz w:val="24"/>
                <w:szCs w:val="24"/>
              </w:rPr>
              <w:t>Лексика.  Соотнесение  словосочетания с прямым и переносным значением.</w:t>
            </w:r>
          </w:p>
        </w:tc>
        <w:tc>
          <w:tcPr>
            <w:tcW w:w="993" w:type="dxa"/>
          </w:tcPr>
          <w:p w:rsidR="00EF761A" w:rsidRPr="00EF761A" w:rsidRDefault="00EF761A" w:rsidP="00EF761A">
            <w:pPr>
              <w:spacing w:line="273" w:lineRule="exact"/>
              <w:ind w:right="564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417" w:type="dxa"/>
          </w:tcPr>
          <w:p w:rsidR="00EF761A" w:rsidRPr="00EF761A" w:rsidRDefault="00EF761A" w:rsidP="00EF761A">
            <w:pPr>
              <w:spacing w:line="273" w:lineRule="exact"/>
              <w:ind w:left="110"/>
              <w:jc w:val="center"/>
              <w:rPr>
                <w:sz w:val="24"/>
                <w:szCs w:val="24"/>
                <w:lang w:eastAsia="ru-RU"/>
              </w:rPr>
            </w:pPr>
            <w:r w:rsidRPr="00EF761A">
              <w:rPr>
                <w:sz w:val="24"/>
                <w:szCs w:val="24"/>
                <w:lang w:eastAsia="ru-RU"/>
              </w:rPr>
              <w:t>КО</w:t>
            </w:r>
          </w:p>
        </w:tc>
        <w:tc>
          <w:tcPr>
            <w:tcW w:w="1985" w:type="dxa"/>
          </w:tcPr>
          <w:p w:rsidR="00EF761A" w:rsidRPr="00EF761A" w:rsidRDefault="00EF761A" w:rsidP="00EF761A">
            <w:pPr>
              <w:spacing w:line="273" w:lineRule="exact"/>
              <w:ind w:left="7"/>
              <w:jc w:val="center"/>
              <w:rPr>
                <w:sz w:val="24"/>
                <w:szCs w:val="24"/>
                <w:lang w:eastAsia="ru-RU"/>
              </w:rPr>
            </w:pPr>
            <w:r w:rsidRPr="00EF761A">
              <w:rPr>
                <w:sz w:val="24"/>
                <w:szCs w:val="24"/>
                <w:lang w:eastAsia="ru-RU"/>
              </w:rPr>
              <w:t>3</w:t>
            </w:r>
          </w:p>
        </w:tc>
      </w:tr>
      <w:tr w:rsidR="00EF761A" w:rsidRPr="00EF761A" w:rsidTr="00111F30">
        <w:trPr>
          <w:trHeight w:val="726"/>
        </w:trPr>
        <w:tc>
          <w:tcPr>
            <w:tcW w:w="1701" w:type="dxa"/>
          </w:tcPr>
          <w:p w:rsidR="00EF761A" w:rsidRPr="00EF761A" w:rsidRDefault="00EF761A" w:rsidP="00EF761A">
            <w:pPr>
              <w:spacing w:line="270" w:lineRule="exact"/>
              <w:ind w:left="11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EF761A" w:rsidRPr="00EF761A" w:rsidRDefault="00EF761A" w:rsidP="00EF761A">
            <w:pPr>
              <w:widowControl/>
              <w:adjustRightInd w:val="0"/>
              <w:rPr>
                <w:sz w:val="24"/>
                <w:szCs w:val="24"/>
              </w:rPr>
            </w:pPr>
            <w:r w:rsidRPr="00EF761A">
              <w:rPr>
                <w:sz w:val="24"/>
                <w:szCs w:val="24"/>
              </w:rPr>
              <w:t>Лексика. Нахождение правильного определения  терминов</w:t>
            </w:r>
            <w:proofErr w:type="gramStart"/>
            <w:r w:rsidRPr="00EF761A">
              <w:rPr>
                <w:sz w:val="24"/>
                <w:szCs w:val="24"/>
              </w:rPr>
              <w:t xml:space="preserve"> :</w:t>
            </w:r>
            <w:proofErr w:type="gramEnd"/>
            <w:r w:rsidRPr="00EF761A">
              <w:rPr>
                <w:sz w:val="24"/>
                <w:szCs w:val="24"/>
              </w:rPr>
              <w:t xml:space="preserve"> "каламбуры" и "афоризмы"</w:t>
            </w:r>
          </w:p>
        </w:tc>
        <w:tc>
          <w:tcPr>
            <w:tcW w:w="993" w:type="dxa"/>
          </w:tcPr>
          <w:p w:rsidR="00EF761A" w:rsidRPr="00EF761A" w:rsidRDefault="00EF761A" w:rsidP="00EF761A">
            <w:pPr>
              <w:spacing w:line="273" w:lineRule="exact"/>
              <w:ind w:right="564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1417" w:type="dxa"/>
          </w:tcPr>
          <w:p w:rsidR="00EF761A" w:rsidRPr="00EF761A" w:rsidRDefault="00EF761A" w:rsidP="00EF761A">
            <w:pPr>
              <w:spacing w:line="273" w:lineRule="exact"/>
              <w:ind w:left="110"/>
              <w:jc w:val="center"/>
              <w:rPr>
                <w:sz w:val="24"/>
                <w:szCs w:val="24"/>
                <w:lang w:eastAsia="ru-RU"/>
              </w:rPr>
            </w:pPr>
            <w:r w:rsidRPr="00EF761A">
              <w:rPr>
                <w:sz w:val="24"/>
                <w:szCs w:val="24"/>
                <w:lang w:eastAsia="ru-RU"/>
              </w:rPr>
              <w:t>ВО</w:t>
            </w:r>
          </w:p>
        </w:tc>
        <w:tc>
          <w:tcPr>
            <w:tcW w:w="1985" w:type="dxa"/>
          </w:tcPr>
          <w:p w:rsidR="00EF761A" w:rsidRPr="00EF761A" w:rsidRDefault="00EF761A" w:rsidP="00EF761A">
            <w:pPr>
              <w:spacing w:line="273" w:lineRule="exact"/>
              <w:ind w:left="7"/>
              <w:jc w:val="center"/>
              <w:rPr>
                <w:sz w:val="24"/>
                <w:szCs w:val="24"/>
                <w:lang w:eastAsia="ru-RU"/>
              </w:rPr>
            </w:pPr>
            <w:r w:rsidRPr="00EF761A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EF761A" w:rsidRPr="00EF761A" w:rsidTr="00111F30">
        <w:trPr>
          <w:trHeight w:val="606"/>
        </w:trPr>
        <w:tc>
          <w:tcPr>
            <w:tcW w:w="1701" w:type="dxa"/>
          </w:tcPr>
          <w:p w:rsidR="00EF761A" w:rsidRPr="00EF761A" w:rsidRDefault="00EF761A" w:rsidP="00EF761A">
            <w:pPr>
              <w:spacing w:line="270" w:lineRule="exact"/>
              <w:ind w:left="11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EF761A" w:rsidRPr="00EF761A" w:rsidRDefault="00EF761A" w:rsidP="00EF761A">
            <w:pPr>
              <w:widowControl/>
              <w:adjustRightInd w:val="0"/>
              <w:rPr>
                <w:sz w:val="24"/>
                <w:szCs w:val="24"/>
              </w:rPr>
            </w:pPr>
            <w:r w:rsidRPr="00EF761A">
              <w:rPr>
                <w:sz w:val="24"/>
                <w:szCs w:val="24"/>
              </w:rPr>
              <w:t xml:space="preserve">Стилистика. Нахождение неверно указанного типа  и </w:t>
            </w:r>
            <w:r w:rsidRPr="00EF761A">
              <w:rPr>
                <w:sz w:val="24"/>
                <w:szCs w:val="24"/>
              </w:rPr>
              <w:lastRenderedPageBreak/>
              <w:t>стиля текста.</w:t>
            </w:r>
          </w:p>
        </w:tc>
        <w:tc>
          <w:tcPr>
            <w:tcW w:w="993" w:type="dxa"/>
          </w:tcPr>
          <w:p w:rsidR="00EF761A" w:rsidRPr="00EF761A" w:rsidRDefault="00EF761A" w:rsidP="00EF761A">
            <w:pPr>
              <w:spacing w:line="273" w:lineRule="exact"/>
              <w:ind w:right="564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2.1</w:t>
            </w:r>
          </w:p>
        </w:tc>
        <w:tc>
          <w:tcPr>
            <w:tcW w:w="1417" w:type="dxa"/>
          </w:tcPr>
          <w:p w:rsidR="00EF761A" w:rsidRPr="00EF761A" w:rsidRDefault="00EF761A" w:rsidP="00EF761A">
            <w:pPr>
              <w:spacing w:line="273" w:lineRule="exact"/>
              <w:ind w:left="110"/>
              <w:jc w:val="center"/>
              <w:rPr>
                <w:sz w:val="24"/>
                <w:szCs w:val="24"/>
                <w:lang w:eastAsia="ru-RU"/>
              </w:rPr>
            </w:pPr>
            <w:r w:rsidRPr="00EF761A">
              <w:rPr>
                <w:sz w:val="24"/>
                <w:szCs w:val="24"/>
                <w:lang w:eastAsia="ru-RU"/>
              </w:rPr>
              <w:t>ВО</w:t>
            </w:r>
          </w:p>
        </w:tc>
        <w:tc>
          <w:tcPr>
            <w:tcW w:w="1985" w:type="dxa"/>
          </w:tcPr>
          <w:p w:rsidR="00EF761A" w:rsidRPr="00EF761A" w:rsidRDefault="00EF761A" w:rsidP="00EF761A">
            <w:pPr>
              <w:spacing w:line="273" w:lineRule="exact"/>
              <w:ind w:left="7"/>
              <w:jc w:val="center"/>
              <w:rPr>
                <w:sz w:val="24"/>
                <w:szCs w:val="24"/>
                <w:lang w:eastAsia="ru-RU"/>
              </w:rPr>
            </w:pPr>
            <w:r w:rsidRPr="00EF761A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EF761A" w:rsidRPr="00EF761A" w:rsidTr="00111F30">
        <w:trPr>
          <w:trHeight w:val="623"/>
        </w:trPr>
        <w:tc>
          <w:tcPr>
            <w:tcW w:w="1701" w:type="dxa"/>
          </w:tcPr>
          <w:p w:rsidR="00EF761A" w:rsidRPr="00EF761A" w:rsidRDefault="00EF761A" w:rsidP="00EF761A">
            <w:pPr>
              <w:spacing w:line="270" w:lineRule="exac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EF761A" w:rsidRPr="00EF761A" w:rsidRDefault="00EF761A" w:rsidP="00EF761A">
            <w:pPr>
              <w:widowControl/>
              <w:adjustRightInd w:val="0"/>
              <w:rPr>
                <w:sz w:val="24"/>
                <w:szCs w:val="24"/>
              </w:rPr>
            </w:pPr>
            <w:r w:rsidRPr="00EF761A">
              <w:rPr>
                <w:sz w:val="24"/>
                <w:szCs w:val="24"/>
              </w:rPr>
              <w:t>Лексика. Определение значения фразеологизмов</w:t>
            </w:r>
          </w:p>
        </w:tc>
        <w:tc>
          <w:tcPr>
            <w:tcW w:w="993" w:type="dxa"/>
          </w:tcPr>
          <w:p w:rsidR="00EF761A" w:rsidRPr="00EF761A" w:rsidRDefault="00EF761A" w:rsidP="00EF761A">
            <w:pPr>
              <w:spacing w:line="273" w:lineRule="exact"/>
              <w:ind w:right="564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1417" w:type="dxa"/>
          </w:tcPr>
          <w:p w:rsidR="00EF761A" w:rsidRPr="00EF761A" w:rsidRDefault="00EF761A" w:rsidP="00EF761A">
            <w:pPr>
              <w:spacing w:line="273" w:lineRule="exact"/>
              <w:ind w:left="110"/>
              <w:jc w:val="center"/>
              <w:rPr>
                <w:sz w:val="24"/>
                <w:szCs w:val="24"/>
                <w:lang w:eastAsia="ru-RU"/>
              </w:rPr>
            </w:pPr>
            <w:r w:rsidRPr="00EF761A">
              <w:rPr>
                <w:sz w:val="24"/>
                <w:szCs w:val="24"/>
                <w:lang w:eastAsia="ru-RU"/>
              </w:rPr>
              <w:t>КО</w:t>
            </w:r>
          </w:p>
        </w:tc>
        <w:tc>
          <w:tcPr>
            <w:tcW w:w="1985" w:type="dxa"/>
          </w:tcPr>
          <w:p w:rsidR="00EF761A" w:rsidRPr="00EF761A" w:rsidRDefault="00EF761A" w:rsidP="00EF761A">
            <w:pPr>
              <w:spacing w:line="273" w:lineRule="exact"/>
              <w:ind w:left="7"/>
              <w:jc w:val="center"/>
              <w:rPr>
                <w:sz w:val="24"/>
                <w:szCs w:val="24"/>
                <w:lang w:eastAsia="ru-RU"/>
              </w:rPr>
            </w:pPr>
            <w:r w:rsidRPr="00EF761A">
              <w:rPr>
                <w:sz w:val="24"/>
                <w:szCs w:val="24"/>
                <w:lang w:eastAsia="ru-RU"/>
              </w:rPr>
              <w:t>3</w:t>
            </w:r>
          </w:p>
        </w:tc>
      </w:tr>
      <w:tr w:rsidR="00EF761A" w:rsidRPr="00EF761A" w:rsidTr="00111F30">
        <w:trPr>
          <w:trHeight w:val="349"/>
        </w:trPr>
        <w:tc>
          <w:tcPr>
            <w:tcW w:w="1701" w:type="dxa"/>
          </w:tcPr>
          <w:p w:rsidR="00EF761A" w:rsidRPr="00EF761A" w:rsidRDefault="00EF761A" w:rsidP="00EF761A">
            <w:pPr>
              <w:spacing w:line="270" w:lineRule="exact"/>
              <w:ind w:left="110"/>
              <w:rPr>
                <w:b/>
                <w:bCs/>
                <w:sz w:val="24"/>
                <w:szCs w:val="24"/>
                <w:lang w:eastAsia="ru-RU"/>
              </w:rPr>
            </w:pPr>
            <w:r w:rsidRPr="00EF761A">
              <w:rPr>
                <w:b/>
                <w:bCs/>
                <w:sz w:val="24"/>
                <w:szCs w:val="24"/>
                <w:lang w:eastAsia="ru-RU"/>
              </w:rPr>
              <w:t>Анализ текста</w:t>
            </w:r>
          </w:p>
        </w:tc>
        <w:tc>
          <w:tcPr>
            <w:tcW w:w="3260" w:type="dxa"/>
          </w:tcPr>
          <w:p w:rsidR="00EF761A" w:rsidRPr="00EF761A" w:rsidRDefault="00EF761A" w:rsidP="00EF761A">
            <w:pPr>
              <w:widowControl/>
              <w:adjustRightInd w:val="0"/>
              <w:rPr>
                <w:sz w:val="24"/>
                <w:szCs w:val="24"/>
              </w:rPr>
            </w:pPr>
            <w:r w:rsidRPr="00EF761A">
              <w:rPr>
                <w:rFonts w:eastAsia="Calibri"/>
                <w:sz w:val="24"/>
                <w:szCs w:val="24"/>
              </w:rPr>
              <w:t>Умение определять тему текста</w:t>
            </w:r>
            <w:r w:rsidRPr="00EF761A"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EF761A" w:rsidRPr="00EF761A" w:rsidRDefault="00111F30" w:rsidP="00EF761A">
            <w:pPr>
              <w:spacing w:line="273" w:lineRule="exact"/>
              <w:ind w:right="564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417" w:type="dxa"/>
          </w:tcPr>
          <w:p w:rsidR="00EF761A" w:rsidRPr="00EF761A" w:rsidRDefault="00EF761A" w:rsidP="00EF761A">
            <w:pPr>
              <w:spacing w:line="273" w:lineRule="exact"/>
              <w:ind w:left="110"/>
              <w:jc w:val="center"/>
              <w:rPr>
                <w:sz w:val="24"/>
                <w:szCs w:val="24"/>
                <w:lang w:eastAsia="ru-RU"/>
              </w:rPr>
            </w:pPr>
            <w:r w:rsidRPr="00EF761A">
              <w:rPr>
                <w:sz w:val="24"/>
                <w:szCs w:val="24"/>
                <w:lang w:eastAsia="ru-RU"/>
              </w:rPr>
              <w:t>ВО</w:t>
            </w:r>
          </w:p>
        </w:tc>
        <w:tc>
          <w:tcPr>
            <w:tcW w:w="1985" w:type="dxa"/>
          </w:tcPr>
          <w:p w:rsidR="00EF761A" w:rsidRPr="00EF761A" w:rsidRDefault="00EF761A" w:rsidP="00EF761A">
            <w:pPr>
              <w:spacing w:line="273" w:lineRule="exact"/>
              <w:ind w:left="7"/>
              <w:jc w:val="center"/>
              <w:rPr>
                <w:sz w:val="24"/>
                <w:szCs w:val="24"/>
                <w:lang w:eastAsia="ru-RU"/>
              </w:rPr>
            </w:pPr>
            <w:r w:rsidRPr="00EF761A">
              <w:rPr>
                <w:sz w:val="24"/>
                <w:szCs w:val="24"/>
                <w:lang w:eastAsia="ru-RU"/>
              </w:rPr>
              <w:t>3</w:t>
            </w:r>
          </w:p>
        </w:tc>
      </w:tr>
      <w:tr w:rsidR="00EF761A" w:rsidRPr="00EF761A" w:rsidTr="00111F30">
        <w:trPr>
          <w:trHeight w:val="442"/>
        </w:trPr>
        <w:tc>
          <w:tcPr>
            <w:tcW w:w="1701" w:type="dxa"/>
          </w:tcPr>
          <w:p w:rsidR="00EF761A" w:rsidRPr="00EF761A" w:rsidRDefault="00EF761A" w:rsidP="00EF761A">
            <w:pPr>
              <w:spacing w:line="270" w:lineRule="exact"/>
              <w:ind w:left="11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EF761A" w:rsidRPr="00EF761A" w:rsidRDefault="00EF761A" w:rsidP="00EF761A">
            <w:pPr>
              <w:widowControl/>
              <w:adjustRightInd w:val="0"/>
              <w:rPr>
                <w:sz w:val="24"/>
                <w:szCs w:val="24"/>
              </w:rPr>
            </w:pPr>
            <w:r w:rsidRPr="00EF761A">
              <w:rPr>
                <w:rFonts w:eastAsia="Calibri"/>
                <w:sz w:val="24"/>
                <w:szCs w:val="24"/>
              </w:rPr>
              <w:t xml:space="preserve"> Умение работать с деформированным текстом</w:t>
            </w:r>
          </w:p>
        </w:tc>
        <w:tc>
          <w:tcPr>
            <w:tcW w:w="993" w:type="dxa"/>
          </w:tcPr>
          <w:p w:rsidR="00EF761A" w:rsidRPr="00EF761A" w:rsidRDefault="00111F30" w:rsidP="00EF761A">
            <w:pPr>
              <w:spacing w:line="273" w:lineRule="exact"/>
              <w:ind w:right="564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1417" w:type="dxa"/>
          </w:tcPr>
          <w:p w:rsidR="00EF761A" w:rsidRPr="00EF761A" w:rsidRDefault="00EF761A" w:rsidP="00EF761A">
            <w:pPr>
              <w:spacing w:line="273" w:lineRule="exact"/>
              <w:ind w:left="110"/>
              <w:jc w:val="center"/>
              <w:rPr>
                <w:sz w:val="24"/>
                <w:szCs w:val="24"/>
                <w:lang w:eastAsia="ru-RU"/>
              </w:rPr>
            </w:pPr>
            <w:r w:rsidRPr="00EF761A">
              <w:rPr>
                <w:sz w:val="24"/>
                <w:szCs w:val="24"/>
                <w:lang w:eastAsia="ru-RU"/>
              </w:rPr>
              <w:t>КО</w:t>
            </w:r>
          </w:p>
        </w:tc>
        <w:tc>
          <w:tcPr>
            <w:tcW w:w="1985" w:type="dxa"/>
          </w:tcPr>
          <w:p w:rsidR="00EF761A" w:rsidRPr="00EF761A" w:rsidRDefault="00EF761A" w:rsidP="00EF761A">
            <w:pPr>
              <w:spacing w:line="273" w:lineRule="exact"/>
              <w:ind w:left="7"/>
              <w:jc w:val="center"/>
              <w:rPr>
                <w:sz w:val="24"/>
                <w:szCs w:val="24"/>
                <w:lang w:eastAsia="ru-RU"/>
              </w:rPr>
            </w:pPr>
            <w:r w:rsidRPr="00EF761A">
              <w:rPr>
                <w:sz w:val="24"/>
                <w:szCs w:val="24"/>
                <w:lang w:eastAsia="ru-RU"/>
              </w:rPr>
              <w:t>3</w:t>
            </w:r>
          </w:p>
        </w:tc>
      </w:tr>
      <w:tr w:rsidR="00EF761A" w:rsidRPr="00EF761A" w:rsidTr="00111F30">
        <w:trPr>
          <w:trHeight w:val="579"/>
        </w:trPr>
        <w:tc>
          <w:tcPr>
            <w:tcW w:w="1701" w:type="dxa"/>
          </w:tcPr>
          <w:p w:rsidR="00EF761A" w:rsidRPr="00EF761A" w:rsidRDefault="00EF761A" w:rsidP="00EF761A">
            <w:pPr>
              <w:spacing w:line="270" w:lineRule="exact"/>
              <w:ind w:left="11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EF761A" w:rsidRPr="00EF761A" w:rsidRDefault="00EF761A" w:rsidP="00EF761A">
            <w:pPr>
              <w:widowControl/>
              <w:adjustRightInd w:val="0"/>
              <w:rPr>
                <w:sz w:val="24"/>
                <w:szCs w:val="24"/>
              </w:rPr>
            </w:pPr>
            <w:r w:rsidRPr="00EF761A">
              <w:rPr>
                <w:rFonts w:eastAsia="Calibri"/>
                <w:sz w:val="24"/>
                <w:szCs w:val="24"/>
              </w:rPr>
              <w:t>Умение работать с деформированным текстом</w:t>
            </w:r>
            <w:r w:rsidRPr="00EF761A"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EF761A" w:rsidRPr="00EF761A" w:rsidRDefault="00111F30" w:rsidP="00EF761A">
            <w:pPr>
              <w:spacing w:line="273" w:lineRule="exact"/>
              <w:ind w:right="564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1417" w:type="dxa"/>
          </w:tcPr>
          <w:p w:rsidR="00EF761A" w:rsidRPr="00EF761A" w:rsidRDefault="00EF761A" w:rsidP="00EF761A">
            <w:pPr>
              <w:spacing w:line="273" w:lineRule="exact"/>
              <w:ind w:left="110"/>
              <w:jc w:val="center"/>
              <w:rPr>
                <w:sz w:val="24"/>
                <w:szCs w:val="24"/>
                <w:lang w:eastAsia="ru-RU"/>
              </w:rPr>
            </w:pPr>
            <w:r w:rsidRPr="00EF761A">
              <w:rPr>
                <w:sz w:val="24"/>
                <w:szCs w:val="24"/>
                <w:lang w:eastAsia="ru-RU"/>
              </w:rPr>
              <w:t>КО</w:t>
            </w:r>
          </w:p>
        </w:tc>
        <w:tc>
          <w:tcPr>
            <w:tcW w:w="1985" w:type="dxa"/>
          </w:tcPr>
          <w:p w:rsidR="00EF761A" w:rsidRPr="00EF761A" w:rsidRDefault="00EF761A" w:rsidP="00EF761A">
            <w:pPr>
              <w:spacing w:line="273" w:lineRule="exact"/>
              <w:ind w:left="7"/>
              <w:jc w:val="center"/>
              <w:rPr>
                <w:sz w:val="24"/>
                <w:szCs w:val="24"/>
                <w:lang w:eastAsia="ru-RU"/>
              </w:rPr>
            </w:pPr>
            <w:r w:rsidRPr="00EF761A">
              <w:rPr>
                <w:sz w:val="24"/>
                <w:szCs w:val="24"/>
                <w:lang w:eastAsia="ru-RU"/>
              </w:rPr>
              <w:t>12</w:t>
            </w:r>
          </w:p>
        </w:tc>
      </w:tr>
      <w:tr w:rsidR="00EF761A" w:rsidRPr="00EF761A" w:rsidTr="00111F30">
        <w:trPr>
          <w:trHeight w:val="911"/>
        </w:trPr>
        <w:tc>
          <w:tcPr>
            <w:tcW w:w="1701" w:type="dxa"/>
          </w:tcPr>
          <w:p w:rsidR="00EF761A" w:rsidRPr="00EF761A" w:rsidRDefault="00EF761A" w:rsidP="00EF761A">
            <w:pPr>
              <w:spacing w:line="270" w:lineRule="exact"/>
              <w:ind w:left="110"/>
              <w:rPr>
                <w:b/>
                <w:bCs/>
                <w:sz w:val="24"/>
                <w:szCs w:val="24"/>
                <w:lang w:eastAsia="ru-RU"/>
              </w:rPr>
            </w:pPr>
            <w:r w:rsidRPr="00EF761A">
              <w:rPr>
                <w:b/>
                <w:bCs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3260" w:type="dxa"/>
          </w:tcPr>
          <w:p w:rsidR="00EF761A" w:rsidRPr="00EF761A" w:rsidRDefault="00EF761A" w:rsidP="00EF761A">
            <w:pPr>
              <w:widowControl/>
              <w:adjustRightInd w:val="0"/>
              <w:rPr>
                <w:sz w:val="24"/>
                <w:szCs w:val="24"/>
              </w:rPr>
            </w:pPr>
            <w:r w:rsidRPr="00EF761A">
              <w:rPr>
                <w:sz w:val="24"/>
                <w:szCs w:val="24"/>
              </w:rPr>
              <w:t>Создание собственного текста в соответствии с коммуникативной задачей.</w:t>
            </w:r>
          </w:p>
        </w:tc>
        <w:tc>
          <w:tcPr>
            <w:tcW w:w="993" w:type="dxa"/>
          </w:tcPr>
          <w:p w:rsidR="00EF761A" w:rsidRPr="00EF761A" w:rsidRDefault="00111F30" w:rsidP="00EF761A">
            <w:pPr>
              <w:spacing w:line="273" w:lineRule="exact"/>
              <w:ind w:right="564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1417" w:type="dxa"/>
          </w:tcPr>
          <w:p w:rsidR="00EF761A" w:rsidRPr="00EF761A" w:rsidRDefault="00EF761A" w:rsidP="00EF761A">
            <w:pPr>
              <w:spacing w:line="273" w:lineRule="exact"/>
              <w:ind w:left="110"/>
              <w:jc w:val="center"/>
              <w:rPr>
                <w:sz w:val="24"/>
                <w:szCs w:val="24"/>
                <w:lang w:eastAsia="ru-RU"/>
              </w:rPr>
            </w:pPr>
            <w:r w:rsidRPr="00EF761A">
              <w:rPr>
                <w:sz w:val="24"/>
                <w:szCs w:val="24"/>
                <w:lang w:eastAsia="ru-RU"/>
              </w:rPr>
              <w:t>РО</w:t>
            </w:r>
          </w:p>
        </w:tc>
        <w:tc>
          <w:tcPr>
            <w:tcW w:w="1985" w:type="dxa"/>
          </w:tcPr>
          <w:p w:rsidR="00EF761A" w:rsidRPr="00EF761A" w:rsidRDefault="00EF761A" w:rsidP="00EF761A">
            <w:pPr>
              <w:spacing w:line="273" w:lineRule="exact"/>
              <w:ind w:left="7"/>
              <w:jc w:val="center"/>
              <w:rPr>
                <w:sz w:val="24"/>
                <w:szCs w:val="24"/>
                <w:lang w:eastAsia="ru-RU"/>
              </w:rPr>
            </w:pPr>
            <w:r w:rsidRPr="00EF761A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EF761A" w:rsidRPr="00EF761A" w:rsidTr="00111F30">
        <w:trPr>
          <w:trHeight w:val="543"/>
        </w:trPr>
        <w:tc>
          <w:tcPr>
            <w:tcW w:w="1701" w:type="dxa"/>
          </w:tcPr>
          <w:p w:rsidR="00EF761A" w:rsidRPr="00EF761A" w:rsidRDefault="00EF761A" w:rsidP="00EF761A">
            <w:pPr>
              <w:spacing w:line="270" w:lineRule="exact"/>
              <w:ind w:left="11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EF761A" w:rsidRPr="00EF761A" w:rsidRDefault="00EF761A" w:rsidP="00EF761A">
            <w:pPr>
              <w:widowControl/>
              <w:adjustRightInd w:val="0"/>
              <w:rPr>
                <w:sz w:val="24"/>
                <w:szCs w:val="24"/>
              </w:rPr>
            </w:pPr>
            <w:r w:rsidRPr="00EF761A">
              <w:rPr>
                <w:sz w:val="24"/>
                <w:szCs w:val="24"/>
              </w:rPr>
              <w:t>Логичное построение самостоятельно созданного текста</w:t>
            </w:r>
          </w:p>
        </w:tc>
        <w:tc>
          <w:tcPr>
            <w:tcW w:w="993" w:type="dxa"/>
          </w:tcPr>
          <w:p w:rsidR="00EF761A" w:rsidRPr="00EF761A" w:rsidRDefault="00111F30" w:rsidP="00EF761A">
            <w:pPr>
              <w:spacing w:line="273" w:lineRule="exact"/>
              <w:ind w:right="564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1417" w:type="dxa"/>
          </w:tcPr>
          <w:p w:rsidR="00EF761A" w:rsidRPr="00EF761A" w:rsidRDefault="00EF761A" w:rsidP="00EF761A">
            <w:pPr>
              <w:spacing w:line="273" w:lineRule="exact"/>
              <w:ind w:left="11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EF761A" w:rsidRPr="00EF761A" w:rsidRDefault="00EF761A" w:rsidP="00EF761A">
            <w:pPr>
              <w:spacing w:line="273" w:lineRule="exact"/>
              <w:ind w:left="7"/>
              <w:jc w:val="center"/>
              <w:rPr>
                <w:sz w:val="24"/>
                <w:szCs w:val="24"/>
                <w:lang w:eastAsia="ru-RU"/>
              </w:rPr>
            </w:pPr>
            <w:r w:rsidRPr="00EF761A"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EF761A" w:rsidRPr="00EF761A" w:rsidTr="00111F30">
        <w:trPr>
          <w:trHeight w:val="616"/>
        </w:trPr>
        <w:tc>
          <w:tcPr>
            <w:tcW w:w="1701" w:type="dxa"/>
          </w:tcPr>
          <w:p w:rsidR="00EF761A" w:rsidRPr="00EF761A" w:rsidRDefault="00EF761A" w:rsidP="00EF761A">
            <w:pPr>
              <w:spacing w:line="270" w:lineRule="exact"/>
              <w:ind w:left="11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EF761A" w:rsidRPr="00EF761A" w:rsidRDefault="00EF761A" w:rsidP="00EF761A">
            <w:pPr>
              <w:widowControl/>
              <w:adjustRightInd w:val="0"/>
              <w:rPr>
                <w:sz w:val="24"/>
                <w:szCs w:val="24"/>
              </w:rPr>
            </w:pPr>
            <w:r w:rsidRPr="00EF761A">
              <w:rPr>
                <w:sz w:val="24"/>
                <w:szCs w:val="24"/>
              </w:rPr>
              <w:t>Соблюдение орфографических  норм.</w:t>
            </w:r>
          </w:p>
        </w:tc>
        <w:tc>
          <w:tcPr>
            <w:tcW w:w="993" w:type="dxa"/>
          </w:tcPr>
          <w:p w:rsidR="00EF761A" w:rsidRPr="00EF761A" w:rsidRDefault="00111F30" w:rsidP="00EF761A">
            <w:pPr>
              <w:spacing w:line="273" w:lineRule="exact"/>
              <w:ind w:right="564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1417" w:type="dxa"/>
          </w:tcPr>
          <w:p w:rsidR="00EF761A" w:rsidRPr="00EF761A" w:rsidRDefault="00EF761A" w:rsidP="00EF761A">
            <w:pPr>
              <w:spacing w:line="273" w:lineRule="exact"/>
              <w:ind w:left="11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EF761A" w:rsidRPr="00EF761A" w:rsidRDefault="00EF761A" w:rsidP="00EF761A">
            <w:pPr>
              <w:spacing w:line="273" w:lineRule="exact"/>
              <w:ind w:left="7"/>
              <w:jc w:val="center"/>
              <w:rPr>
                <w:sz w:val="24"/>
                <w:szCs w:val="24"/>
                <w:lang w:eastAsia="ru-RU"/>
              </w:rPr>
            </w:pPr>
            <w:r w:rsidRPr="00EF761A"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EF761A" w:rsidRPr="00EF761A" w:rsidTr="00111F30">
        <w:trPr>
          <w:trHeight w:val="687"/>
        </w:trPr>
        <w:tc>
          <w:tcPr>
            <w:tcW w:w="1701" w:type="dxa"/>
          </w:tcPr>
          <w:p w:rsidR="00EF761A" w:rsidRPr="00EF761A" w:rsidRDefault="00EF761A" w:rsidP="00EF761A">
            <w:pPr>
              <w:spacing w:line="270" w:lineRule="exact"/>
              <w:ind w:left="11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EF761A" w:rsidRPr="00EF761A" w:rsidRDefault="00EF761A" w:rsidP="00EF761A">
            <w:pPr>
              <w:widowControl/>
              <w:adjustRightInd w:val="0"/>
              <w:rPr>
                <w:sz w:val="24"/>
                <w:szCs w:val="24"/>
              </w:rPr>
            </w:pPr>
            <w:r w:rsidRPr="00EF761A">
              <w:rPr>
                <w:sz w:val="24"/>
                <w:szCs w:val="24"/>
              </w:rPr>
              <w:t>Соблюдение пунктуационных норм.</w:t>
            </w:r>
          </w:p>
        </w:tc>
        <w:tc>
          <w:tcPr>
            <w:tcW w:w="993" w:type="dxa"/>
          </w:tcPr>
          <w:p w:rsidR="00EF761A" w:rsidRPr="00EF761A" w:rsidRDefault="00111F30" w:rsidP="00EF761A">
            <w:pPr>
              <w:spacing w:line="273" w:lineRule="exact"/>
              <w:ind w:right="564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1417" w:type="dxa"/>
          </w:tcPr>
          <w:p w:rsidR="00EF761A" w:rsidRPr="00EF761A" w:rsidRDefault="00EF761A" w:rsidP="00EF761A">
            <w:pPr>
              <w:spacing w:line="273" w:lineRule="exact"/>
              <w:ind w:left="11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EF761A" w:rsidRPr="00EF761A" w:rsidRDefault="00EF761A" w:rsidP="00EF761A">
            <w:pPr>
              <w:spacing w:line="273" w:lineRule="exact"/>
              <w:ind w:left="7"/>
              <w:jc w:val="center"/>
              <w:rPr>
                <w:sz w:val="24"/>
                <w:szCs w:val="24"/>
                <w:lang w:eastAsia="ru-RU"/>
              </w:rPr>
            </w:pPr>
            <w:r w:rsidRPr="00EF761A"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EF761A" w:rsidRPr="00EF761A" w:rsidTr="00111F30">
        <w:trPr>
          <w:trHeight w:val="683"/>
        </w:trPr>
        <w:tc>
          <w:tcPr>
            <w:tcW w:w="1701" w:type="dxa"/>
          </w:tcPr>
          <w:p w:rsidR="00EF761A" w:rsidRPr="00EF761A" w:rsidRDefault="00EF761A" w:rsidP="00EF761A">
            <w:pPr>
              <w:spacing w:line="270" w:lineRule="exact"/>
              <w:ind w:left="11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EF761A" w:rsidRPr="00EF761A" w:rsidRDefault="00EF761A" w:rsidP="00EF761A">
            <w:pPr>
              <w:widowControl/>
              <w:adjustRightInd w:val="0"/>
              <w:rPr>
                <w:sz w:val="24"/>
                <w:szCs w:val="24"/>
              </w:rPr>
            </w:pPr>
            <w:r w:rsidRPr="00EF761A">
              <w:rPr>
                <w:sz w:val="24"/>
                <w:szCs w:val="24"/>
              </w:rPr>
              <w:t>Соблюдение речевых и грамматических норм.</w:t>
            </w:r>
          </w:p>
        </w:tc>
        <w:tc>
          <w:tcPr>
            <w:tcW w:w="993" w:type="dxa"/>
          </w:tcPr>
          <w:p w:rsidR="00EF761A" w:rsidRPr="00EF761A" w:rsidRDefault="00111F30" w:rsidP="00EF761A">
            <w:pPr>
              <w:spacing w:line="273" w:lineRule="exact"/>
              <w:ind w:right="564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1417" w:type="dxa"/>
          </w:tcPr>
          <w:p w:rsidR="00EF761A" w:rsidRPr="00EF761A" w:rsidRDefault="00EF761A" w:rsidP="00EF761A">
            <w:pPr>
              <w:spacing w:line="273" w:lineRule="exact"/>
              <w:ind w:left="11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EF761A" w:rsidRPr="00EF761A" w:rsidRDefault="00EF761A" w:rsidP="00EF761A">
            <w:pPr>
              <w:spacing w:line="273" w:lineRule="exact"/>
              <w:ind w:left="7"/>
              <w:jc w:val="center"/>
              <w:rPr>
                <w:sz w:val="24"/>
                <w:szCs w:val="24"/>
                <w:lang w:eastAsia="ru-RU"/>
              </w:rPr>
            </w:pPr>
            <w:r w:rsidRPr="00EF761A">
              <w:rPr>
                <w:sz w:val="24"/>
                <w:szCs w:val="24"/>
                <w:lang w:eastAsia="ru-RU"/>
              </w:rPr>
              <w:t>2</w:t>
            </w:r>
          </w:p>
        </w:tc>
      </w:tr>
    </w:tbl>
    <w:p w:rsidR="002E1786" w:rsidRPr="00EF761A" w:rsidRDefault="002E1786" w:rsidP="002E1786">
      <w:pPr>
        <w:tabs>
          <w:tab w:val="left" w:pos="977"/>
        </w:tabs>
        <w:rPr>
          <w:sz w:val="24"/>
          <w:szCs w:val="24"/>
        </w:rPr>
      </w:pPr>
    </w:p>
    <w:p w:rsidR="002E1786" w:rsidRPr="00EF761A" w:rsidRDefault="002E1786" w:rsidP="002E1786">
      <w:pPr>
        <w:tabs>
          <w:tab w:val="left" w:pos="977"/>
        </w:tabs>
        <w:rPr>
          <w:sz w:val="24"/>
          <w:szCs w:val="24"/>
        </w:rPr>
      </w:pPr>
    </w:p>
    <w:p w:rsidR="002E1786" w:rsidRPr="000869B3" w:rsidRDefault="002E1786" w:rsidP="002E1786">
      <w:pPr>
        <w:pStyle w:val="a8"/>
        <w:jc w:val="center"/>
        <w:rPr>
          <w:b/>
          <w:spacing w:val="1"/>
        </w:rPr>
      </w:pPr>
      <w:r w:rsidRPr="000869B3">
        <w:rPr>
          <w:b/>
          <w:sz w:val="24"/>
          <w:szCs w:val="24"/>
          <w:lang w:eastAsia="ru-RU"/>
        </w:rPr>
        <w:t xml:space="preserve">9.  </w:t>
      </w:r>
      <w:r w:rsidRPr="000869B3">
        <w:rPr>
          <w:b/>
          <w:sz w:val="24"/>
          <w:szCs w:val="24"/>
        </w:rPr>
        <w:t>Демонстрационный вариант</w:t>
      </w:r>
    </w:p>
    <w:p w:rsidR="002E1786" w:rsidRDefault="00111F30" w:rsidP="002E1786">
      <w:pPr>
        <w:pStyle w:val="a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контрольной работы  по родному</w:t>
      </w:r>
      <w:r w:rsidR="002E1786" w:rsidRPr="000869B3">
        <w:rPr>
          <w:b/>
          <w:sz w:val="24"/>
          <w:szCs w:val="24"/>
        </w:rPr>
        <w:t xml:space="preserve"> языку</w:t>
      </w:r>
      <w:r>
        <w:rPr>
          <w:b/>
          <w:sz w:val="24"/>
          <w:szCs w:val="24"/>
        </w:rPr>
        <w:t xml:space="preserve"> (русскому)</w:t>
      </w:r>
      <w:r w:rsidR="00EB4393">
        <w:rPr>
          <w:b/>
          <w:sz w:val="24"/>
          <w:szCs w:val="24"/>
        </w:rPr>
        <w:t xml:space="preserve"> </w:t>
      </w:r>
      <w:r w:rsidR="002E1786" w:rsidRPr="000869B3">
        <w:rPr>
          <w:b/>
          <w:sz w:val="24"/>
          <w:szCs w:val="24"/>
        </w:rPr>
        <w:t>в</w:t>
      </w:r>
      <w:r w:rsidR="00EB4393">
        <w:rPr>
          <w:b/>
          <w:sz w:val="24"/>
          <w:szCs w:val="24"/>
        </w:rPr>
        <w:t xml:space="preserve"> </w:t>
      </w:r>
      <w:r w:rsidR="002E1786" w:rsidRPr="000869B3">
        <w:rPr>
          <w:b/>
          <w:sz w:val="24"/>
          <w:szCs w:val="24"/>
        </w:rPr>
        <w:t>4 классах</w:t>
      </w:r>
    </w:p>
    <w:p w:rsidR="00111F30" w:rsidRPr="00111F30" w:rsidRDefault="00111F30" w:rsidP="00111F30">
      <w:pPr>
        <w:widowControl/>
        <w:autoSpaceDE/>
        <w:autoSpaceDN/>
        <w:rPr>
          <w:rFonts w:eastAsia="Calibri"/>
          <w:b/>
          <w:sz w:val="24"/>
          <w:szCs w:val="24"/>
        </w:rPr>
      </w:pPr>
    </w:p>
    <w:p w:rsidR="00111F30" w:rsidRPr="00111F30" w:rsidRDefault="00111F30" w:rsidP="00111F30">
      <w:pPr>
        <w:widowControl/>
        <w:autoSpaceDE/>
        <w:autoSpaceDN/>
        <w:jc w:val="center"/>
        <w:rPr>
          <w:rFonts w:eastAsia="Calibri"/>
          <w:sz w:val="24"/>
          <w:szCs w:val="24"/>
        </w:rPr>
      </w:pPr>
      <w:r w:rsidRPr="00111F30">
        <w:rPr>
          <w:rFonts w:eastAsia="Calibri"/>
          <w:b/>
          <w:sz w:val="24"/>
          <w:szCs w:val="24"/>
        </w:rPr>
        <w:t>1 вариант</w:t>
      </w:r>
    </w:p>
    <w:p w:rsidR="00111F30" w:rsidRPr="00111F30" w:rsidRDefault="00111F30" w:rsidP="00111F30">
      <w:pPr>
        <w:widowControl/>
        <w:autoSpaceDE/>
        <w:autoSpaceDN/>
        <w:jc w:val="center"/>
        <w:rPr>
          <w:rFonts w:eastAsia="Calibri"/>
          <w:b/>
          <w:sz w:val="24"/>
          <w:szCs w:val="24"/>
        </w:rPr>
      </w:pPr>
      <w:r w:rsidRPr="00111F30">
        <w:rPr>
          <w:rFonts w:eastAsia="Calibri"/>
          <w:b/>
          <w:sz w:val="24"/>
          <w:szCs w:val="24"/>
        </w:rPr>
        <w:t>Часть</w:t>
      </w:r>
      <w:proofErr w:type="gramStart"/>
      <w:r w:rsidRPr="00111F30">
        <w:rPr>
          <w:rFonts w:eastAsia="Calibri"/>
          <w:b/>
          <w:sz w:val="24"/>
          <w:szCs w:val="24"/>
        </w:rPr>
        <w:t xml:space="preserve">  А</w:t>
      </w:r>
      <w:proofErr w:type="gramEnd"/>
    </w:p>
    <w:p w:rsidR="00111F30" w:rsidRPr="00111F30" w:rsidRDefault="00111F30" w:rsidP="00111F30">
      <w:pPr>
        <w:widowControl/>
        <w:autoSpaceDE/>
        <w:autoSpaceDN/>
        <w:rPr>
          <w:rFonts w:eastAsia="Calibri"/>
          <w:b/>
          <w:sz w:val="24"/>
          <w:szCs w:val="24"/>
        </w:rPr>
      </w:pPr>
      <w:r w:rsidRPr="00111F30">
        <w:rPr>
          <w:rFonts w:eastAsia="Calibri"/>
          <w:b/>
          <w:sz w:val="24"/>
          <w:szCs w:val="24"/>
        </w:rPr>
        <w:t>1. Из данных слов выбери и отметь галочкой многозначное слово:</w:t>
      </w:r>
    </w:p>
    <w:p w:rsidR="00111F30" w:rsidRPr="00111F30" w:rsidRDefault="00111F30" w:rsidP="00111F30">
      <w:pPr>
        <w:widowControl/>
        <w:autoSpaceDE/>
        <w:autoSpaceDN/>
        <w:rPr>
          <w:rFonts w:eastAsia="Calibri"/>
          <w:sz w:val="24"/>
          <w:szCs w:val="24"/>
        </w:rPr>
      </w:pPr>
      <w:r w:rsidRPr="00111F30">
        <w:rPr>
          <w:rFonts w:eastAsia="Calibri"/>
          <w:sz w:val="24"/>
          <w:szCs w:val="24"/>
        </w:rPr>
        <w:t>-парта</w:t>
      </w:r>
    </w:p>
    <w:p w:rsidR="00111F30" w:rsidRPr="00111F30" w:rsidRDefault="00111F30" w:rsidP="00111F30">
      <w:pPr>
        <w:widowControl/>
        <w:autoSpaceDE/>
        <w:autoSpaceDN/>
        <w:rPr>
          <w:rFonts w:eastAsia="Calibri"/>
          <w:sz w:val="24"/>
          <w:szCs w:val="24"/>
        </w:rPr>
      </w:pPr>
      <w:r w:rsidRPr="00111F30">
        <w:rPr>
          <w:rFonts w:eastAsia="Calibri"/>
          <w:sz w:val="24"/>
          <w:szCs w:val="24"/>
        </w:rPr>
        <w:t>-глобус</w:t>
      </w:r>
    </w:p>
    <w:p w:rsidR="00111F30" w:rsidRPr="00111F30" w:rsidRDefault="00111F30" w:rsidP="00111F30">
      <w:pPr>
        <w:widowControl/>
        <w:autoSpaceDE/>
        <w:autoSpaceDN/>
        <w:rPr>
          <w:rFonts w:eastAsia="Calibri"/>
          <w:sz w:val="24"/>
          <w:szCs w:val="24"/>
        </w:rPr>
      </w:pPr>
      <w:r w:rsidRPr="00111F30">
        <w:rPr>
          <w:rFonts w:eastAsia="Calibri"/>
          <w:sz w:val="24"/>
          <w:szCs w:val="24"/>
        </w:rPr>
        <w:t>-колокольчик</w:t>
      </w:r>
    </w:p>
    <w:p w:rsidR="00111F30" w:rsidRPr="00111F30" w:rsidRDefault="00111F30" w:rsidP="00111F30">
      <w:pPr>
        <w:widowControl/>
        <w:autoSpaceDE/>
        <w:autoSpaceDN/>
        <w:rPr>
          <w:rFonts w:eastAsia="Calibri"/>
          <w:sz w:val="24"/>
          <w:szCs w:val="24"/>
        </w:rPr>
      </w:pPr>
    </w:p>
    <w:p w:rsidR="00111F30" w:rsidRPr="00111F30" w:rsidRDefault="00111F30" w:rsidP="00111F30">
      <w:pPr>
        <w:widowControl/>
        <w:autoSpaceDE/>
        <w:autoSpaceDN/>
        <w:rPr>
          <w:rFonts w:eastAsia="Calibri"/>
          <w:b/>
          <w:sz w:val="24"/>
          <w:szCs w:val="24"/>
        </w:rPr>
      </w:pPr>
      <w:r w:rsidRPr="00111F30">
        <w:rPr>
          <w:rFonts w:eastAsia="Calibri"/>
          <w:b/>
          <w:sz w:val="24"/>
          <w:szCs w:val="24"/>
        </w:rPr>
        <w:t>2. Из данных слов выбери и отметь галочкой меткое, яркое народное выражение, часть суждения без вывода, без заключения:</w:t>
      </w:r>
    </w:p>
    <w:p w:rsidR="00111F30" w:rsidRPr="00111F30" w:rsidRDefault="00111F30" w:rsidP="00111F30">
      <w:pPr>
        <w:widowControl/>
        <w:shd w:val="clear" w:color="auto" w:fill="FFFFFF"/>
        <w:autoSpaceDE/>
        <w:autoSpaceDN/>
        <w:rPr>
          <w:noProof/>
          <w:sz w:val="24"/>
          <w:szCs w:val="24"/>
          <w:lang w:eastAsia="ru-RU"/>
        </w:rPr>
      </w:pPr>
      <w:r w:rsidRPr="00111F30">
        <w:rPr>
          <w:noProof/>
          <w:sz w:val="24"/>
          <w:szCs w:val="24"/>
          <w:lang w:eastAsia="ru-RU"/>
        </w:rPr>
        <w:t>-</w:t>
      </w:r>
      <w:r w:rsidRPr="00111F30">
        <w:rPr>
          <w:sz w:val="24"/>
          <w:szCs w:val="24"/>
          <w:lang w:eastAsia="ru-RU"/>
        </w:rPr>
        <w:t> пословица</w:t>
      </w:r>
    </w:p>
    <w:p w:rsidR="00111F30" w:rsidRPr="00111F30" w:rsidRDefault="00111F30" w:rsidP="00111F30">
      <w:pPr>
        <w:widowControl/>
        <w:shd w:val="clear" w:color="auto" w:fill="FFFFFF"/>
        <w:autoSpaceDE/>
        <w:autoSpaceDN/>
        <w:rPr>
          <w:color w:val="FF0000"/>
          <w:sz w:val="24"/>
          <w:szCs w:val="24"/>
          <w:lang w:eastAsia="ru-RU"/>
        </w:rPr>
      </w:pPr>
      <w:r w:rsidRPr="00111F30">
        <w:rPr>
          <w:noProof/>
          <w:sz w:val="24"/>
          <w:szCs w:val="24"/>
          <w:lang w:eastAsia="ru-RU"/>
        </w:rPr>
        <w:t>-</w:t>
      </w:r>
      <w:r w:rsidRPr="00111F30">
        <w:rPr>
          <w:sz w:val="24"/>
          <w:szCs w:val="24"/>
          <w:lang w:eastAsia="ru-RU"/>
        </w:rPr>
        <w:t> поговорка</w:t>
      </w:r>
    </w:p>
    <w:p w:rsidR="00111F30" w:rsidRPr="00111F30" w:rsidRDefault="00111F30" w:rsidP="00111F30">
      <w:pPr>
        <w:widowControl/>
        <w:shd w:val="clear" w:color="auto" w:fill="FFFFFF"/>
        <w:autoSpaceDE/>
        <w:autoSpaceDN/>
        <w:spacing w:line="261" w:lineRule="atLeast"/>
        <w:rPr>
          <w:b/>
          <w:sz w:val="24"/>
          <w:szCs w:val="24"/>
          <w:lang w:eastAsia="ru-RU"/>
        </w:rPr>
      </w:pPr>
    </w:p>
    <w:p w:rsidR="00111F30" w:rsidRPr="00111F30" w:rsidRDefault="00111F30" w:rsidP="00111F30">
      <w:pPr>
        <w:widowControl/>
        <w:shd w:val="clear" w:color="auto" w:fill="FFFFFF"/>
        <w:autoSpaceDE/>
        <w:autoSpaceDN/>
        <w:spacing w:line="261" w:lineRule="atLeast"/>
        <w:rPr>
          <w:b/>
          <w:color w:val="000000"/>
          <w:sz w:val="24"/>
          <w:szCs w:val="24"/>
          <w:lang w:eastAsia="ru-RU"/>
        </w:rPr>
      </w:pPr>
      <w:r w:rsidRPr="00111F30">
        <w:rPr>
          <w:b/>
          <w:sz w:val="24"/>
          <w:szCs w:val="24"/>
          <w:lang w:eastAsia="ru-RU"/>
        </w:rPr>
        <w:t>3.Соотнеси словосочетания со значением:</w:t>
      </w:r>
    </w:p>
    <w:p w:rsidR="00111F30" w:rsidRPr="00111F30" w:rsidRDefault="00111F30" w:rsidP="00111F30">
      <w:pPr>
        <w:widowControl/>
        <w:shd w:val="clear" w:color="auto" w:fill="FFFFFF"/>
        <w:autoSpaceDE/>
        <w:autoSpaceDN/>
        <w:spacing w:line="261" w:lineRule="atLeast"/>
        <w:rPr>
          <w:color w:val="000000"/>
          <w:sz w:val="24"/>
          <w:szCs w:val="24"/>
          <w:lang w:eastAsia="ru-RU"/>
        </w:rPr>
      </w:pPr>
      <w:r w:rsidRPr="00111F30">
        <w:rPr>
          <w:bCs/>
          <w:color w:val="000000"/>
          <w:sz w:val="24"/>
          <w:szCs w:val="24"/>
          <w:lang w:eastAsia="ru-RU"/>
        </w:rPr>
        <w:t>а) с прямым</w:t>
      </w:r>
      <w:r w:rsidRPr="00111F30">
        <w:rPr>
          <w:sz w:val="24"/>
          <w:szCs w:val="24"/>
          <w:lang w:eastAsia="ru-RU"/>
        </w:rPr>
        <w:tab/>
      </w:r>
      <w:r w:rsidRPr="00111F30">
        <w:rPr>
          <w:sz w:val="24"/>
          <w:szCs w:val="24"/>
          <w:lang w:eastAsia="ru-RU"/>
        </w:rPr>
        <w:tab/>
      </w:r>
      <w:r w:rsidRPr="00111F30">
        <w:rPr>
          <w:sz w:val="24"/>
          <w:szCs w:val="24"/>
          <w:lang w:eastAsia="ru-RU"/>
        </w:rPr>
        <w:tab/>
      </w:r>
      <w:r w:rsidR="00EB4393">
        <w:rPr>
          <w:sz w:val="24"/>
          <w:szCs w:val="24"/>
          <w:lang w:eastAsia="ru-RU"/>
        </w:rPr>
        <w:t xml:space="preserve">                               </w:t>
      </w:r>
      <w:r w:rsidRPr="00111F30">
        <w:rPr>
          <w:color w:val="000000"/>
          <w:sz w:val="24"/>
          <w:szCs w:val="24"/>
          <w:lang w:eastAsia="ru-RU"/>
        </w:rPr>
        <w:t>чугунная поступь</w:t>
      </w:r>
    </w:p>
    <w:p w:rsidR="00111F30" w:rsidRPr="00111F30" w:rsidRDefault="00111F30" w:rsidP="00111F30">
      <w:pPr>
        <w:widowControl/>
        <w:shd w:val="clear" w:color="auto" w:fill="FFFFFF"/>
        <w:autoSpaceDE/>
        <w:autoSpaceDN/>
        <w:spacing w:line="261" w:lineRule="atLeast"/>
        <w:rPr>
          <w:color w:val="000000"/>
          <w:sz w:val="24"/>
          <w:szCs w:val="24"/>
          <w:lang w:eastAsia="ru-RU"/>
        </w:rPr>
      </w:pPr>
      <w:r w:rsidRPr="00111F30">
        <w:rPr>
          <w:color w:val="000000"/>
          <w:sz w:val="24"/>
          <w:szCs w:val="24"/>
          <w:lang w:eastAsia="ru-RU"/>
        </w:rPr>
        <w:t xml:space="preserve">                                                                               чугунная решетка</w:t>
      </w:r>
    </w:p>
    <w:p w:rsidR="00111F30" w:rsidRPr="00111F30" w:rsidRDefault="00111F30" w:rsidP="00111F30">
      <w:pPr>
        <w:widowControl/>
        <w:shd w:val="clear" w:color="auto" w:fill="FFFFFF"/>
        <w:autoSpaceDE/>
        <w:autoSpaceDN/>
        <w:spacing w:line="261" w:lineRule="atLeast"/>
        <w:rPr>
          <w:color w:val="000000"/>
          <w:sz w:val="24"/>
          <w:szCs w:val="24"/>
          <w:lang w:eastAsia="ru-RU"/>
        </w:rPr>
      </w:pPr>
      <w:r w:rsidRPr="00111F30">
        <w:rPr>
          <w:color w:val="000000"/>
          <w:sz w:val="24"/>
          <w:szCs w:val="24"/>
          <w:lang w:eastAsia="ru-RU"/>
        </w:rPr>
        <w:t xml:space="preserve">                                                                               холодные руки</w:t>
      </w:r>
    </w:p>
    <w:p w:rsidR="00111F30" w:rsidRPr="00111F30" w:rsidRDefault="00111F30" w:rsidP="00111F30">
      <w:pPr>
        <w:widowControl/>
        <w:shd w:val="clear" w:color="auto" w:fill="FFFFFF"/>
        <w:autoSpaceDE/>
        <w:autoSpaceDN/>
        <w:spacing w:line="261" w:lineRule="atLeast"/>
        <w:rPr>
          <w:color w:val="000000"/>
          <w:sz w:val="24"/>
          <w:szCs w:val="24"/>
          <w:lang w:eastAsia="ru-RU"/>
        </w:rPr>
      </w:pPr>
      <w:r w:rsidRPr="00111F30">
        <w:rPr>
          <w:bCs/>
          <w:color w:val="000000"/>
          <w:sz w:val="24"/>
          <w:szCs w:val="24"/>
          <w:lang w:eastAsia="ru-RU"/>
        </w:rPr>
        <w:t>б) с переносным значением</w:t>
      </w:r>
      <w:r w:rsidRPr="00111F30">
        <w:rPr>
          <w:color w:val="000000"/>
          <w:sz w:val="24"/>
          <w:szCs w:val="24"/>
          <w:lang w:eastAsia="ru-RU"/>
        </w:rPr>
        <w:t xml:space="preserve">                                холодное сердце</w:t>
      </w:r>
    </w:p>
    <w:p w:rsidR="00111F30" w:rsidRPr="00111F30" w:rsidRDefault="00111F30" w:rsidP="00111F30">
      <w:pPr>
        <w:widowControl/>
        <w:autoSpaceDE/>
        <w:autoSpaceDN/>
        <w:rPr>
          <w:rFonts w:eastAsia="Calibri"/>
          <w:sz w:val="24"/>
          <w:szCs w:val="24"/>
        </w:rPr>
      </w:pPr>
      <w:r w:rsidRPr="00111F30">
        <w:rPr>
          <w:rFonts w:eastAsia="Calibri"/>
          <w:sz w:val="24"/>
          <w:szCs w:val="24"/>
        </w:rPr>
        <w:tab/>
      </w:r>
      <w:r w:rsidRPr="00111F30">
        <w:rPr>
          <w:rFonts w:eastAsia="Calibri"/>
          <w:sz w:val="24"/>
          <w:szCs w:val="24"/>
        </w:rPr>
        <w:tab/>
      </w:r>
    </w:p>
    <w:p w:rsidR="00111F30" w:rsidRPr="00111F30" w:rsidRDefault="00111F30" w:rsidP="00111F30">
      <w:pPr>
        <w:widowControl/>
        <w:autoSpaceDE/>
        <w:autoSpaceDN/>
        <w:rPr>
          <w:rFonts w:eastAsia="Calibri"/>
          <w:b/>
          <w:sz w:val="24"/>
          <w:szCs w:val="24"/>
        </w:rPr>
      </w:pPr>
      <w:r w:rsidRPr="00111F30">
        <w:rPr>
          <w:rFonts w:eastAsia="Calibri"/>
          <w:b/>
          <w:sz w:val="24"/>
          <w:szCs w:val="24"/>
        </w:rPr>
        <w:t>4. Выбери правильное определение.</w:t>
      </w:r>
    </w:p>
    <w:p w:rsidR="00111F30" w:rsidRPr="00111F30" w:rsidRDefault="00111F30" w:rsidP="00111F30">
      <w:pPr>
        <w:widowControl/>
        <w:autoSpaceDE/>
        <w:autoSpaceDN/>
        <w:rPr>
          <w:rFonts w:eastAsia="Calibri"/>
          <w:sz w:val="24"/>
          <w:szCs w:val="24"/>
        </w:rPr>
      </w:pPr>
      <w:r w:rsidRPr="00111F30">
        <w:rPr>
          <w:rFonts w:eastAsia="Calibri"/>
          <w:sz w:val="24"/>
          <w:szCs w:val="24"/>
        </w:rPr>
        <w:t>Каламбуры - это слова:</w:t>
      </w:r>
    </w:p>
    <w:p w:rsidR="00111F30" w:rsidRPr="00111F30" w:rsidRDefault="00111F30" w:rsidP="00111F30">
      <w:pPr>
        <w:widowControl/>
        <w:autoSpaceDE/>
        <w:autoSpaceDN/>
        <w:rPr>
          <w:rFonts w:eastAsia="Calibri"/>
          <w:sz w:val="24"/>
          <w:szCs w:val="24"/>
        </w:rPr>
      </w:pPr>
      <w:r w:rsidRPr="00111F30">
        <w:rPr>
          <w:rFonts w:eastAsia="Calibri"/>
          <w:sz w:val="24"/>
          <w:szCs w:val="24"/>
        </w:rPr>
        <w:t>-</w:t>
      </w:r>
      <w:proofErr w:type="gramStart"/>
      <w:r w:rsidRPr="00111F30">
        <w:rPr>
          <w:rFonts w:eastAsia="Calibri"/>
          <w:sz w:val="24"/>
          <w:szCs w:val="24"/>
        </w:rPr>
        <w:t>близкие</w:t>
      </w:r>
      <w:proofErr w:type="gramEnd"/>
      <w:r w:rsidRPr="00111F30">
        <w:rPr>
          <w:rFonts w:eastAsia="Calibri"/>
          <w:sz w:val="24"/>
          <w:szCs w:val="24"/>
        </w:rPr>
        <w:t xml:space="preserve"> по значению;</w:t>
      </w:r>
    </w:p>
    <w:p w:rsidR="00111F30" w:rsidRPr="00111F30" w:rsidRDefault="00111F30" w:rsidP="00111F30">
      <w:pPr>
        <w:widowControl/>
        <w:autoSpaceDE/>
        <w:autoSpaceDN/>
        <w:rPr>
          <w:rFonts w:eastAsia="Calibri"/>
          <w:sz w:val="24"/>
          <w:szCs w:val="24"/>
        </w:rPr>
      </w:pPr>
      <w:r w:rsidRPr="00111F30">
        <w:rPr>
          <w:rFonts w:eastAsia="Calibri"/>
          <w:sz w:val="24"/>
          <w:szCs w:val="24"/>
        </w:rPr>
        <w:t>-игра слов, использование разных значений одного и того же слова, чтобы произвести комическое впечатление;</w:t>
      </w:r>
    </w:p>
    <w:p w:rsidR="00111F30" w:rsidRPr="00111F30" w:rsidRDefault="00111F30" w:rsidP="00111F30">
      <w:pPr>
        <w:widowControl/>
        <w:autoSpaceDE/>
        <w:autoSpaceDN/>
        <w:rPr>
          <w:rFonts w:eastAsia="Calibri"/>
          <w:sz w:val="24"/>
          <w:szCs w:val="24"/>
        </w:rPr>
      </w:pPr>
      <w:r w:rsidRPr="00111F30">
        <w:rPr>
          <w:rFonts w:eastAsia="Calibri"/>
          <w:sz w:val="24"/>
          <w:szCs w:val="24"/>
        </w:rPr>
        <w:lastRenderedPageBreak/>
        <w:t xml:space="preserve">- </w:t>
      </w:r>
      <w:proofErr w:type="gramStart"/>
      <w:r w:rsidRPr="00111F30">
        <w:rPr>
          <w:rFonts w:eastAsia="Calibri"/>
          <w:sz w:val="24"/>
          <w:szCs w:val="24"/>
        </w:rPr>
        <w:t>противоположные</w:t>
      </w:r>
      <w:proofErr w:type="gramEnd"/>
      <w:r w:rsidRPr="00111F30">
        <w:rPr>
          <w:rFonts w:eastAsia="Calibri"/>
          <w:sz w:val="24"/>
          <w:szCs w:val="24"/>
        </w:rPr>
        <w:t xml:space="preserve"> по значению.</w:t>
      </w:r>
    </w:p>
    <w:p w:rsidR="00111F30" w:rsidRPr="00111F30" w:rsidRDefault="00111F30" w:rsidP="00111F30">
      <w:pPr>
        <w:widowControl/>
        <w:autoSpaceDE/>
        <w:autoSpaceDN/>
        <w:rPr>
          <w:rFonts w:eastAsia="Calibri"/>
          <w:b/>
          <w:sz w:val="24"/>
          <w:szCs w:val="24"/>
        </w:rPr>
      </w:pPr>
      <w:r w:rsidRPr="00111F30">
        <w:rPr>
          <w:rFonts w:eastAsia="Calibri"/>
          <w:b/>
          <w:sz w:val="24"/>
          <w:szCs w:val="24"/>
        </w:rPr>
        <w:t>5. Отметь указанный неверно тип текста:</w:t>
      </w:r>
    </w:p>
    <w:p w:rsidR="00111F30" w:rsidRPr="00111F30" w:rsidRDefault="00111F30" w:rsidP="00111F30">
      <w:pPr>
        <w:widowControl/>
        <w:autoSpaceDE/>
        <w:autoSpaceDN/>
        <w:rPr>
          <w:rFonts w:eastAsia="Calibri"/>
          <w:sz w:val="24"/>
          <w:szCs w:val="24"/>
        </w:rPr>
      </w:pPr>
      <w:r w:rsidRPr="00111F30">
        <w:rPr>
          <w:rFonts w:eastAsia="Calibri"/>
          <w:sz w:val="24"/>
          <w:szCs w:val="24"/>
        </w:rPr>
        <w:t>-текст-описание</w:t>
      </w:r>
    </w:p>
    <w:p w:rsidR="00111F30" w:rsidRPr="00111F30" w:rsidRDefault="00111F30" w:rsidP="00111F30">
      <w:pPr>
        <w:widowControl/>
        <w:autoSpaceDE/>
        <w:autoSpaceDN/>
        <w:rPr>
          <w:rFonts w:eastAsia="Calibri"/>
          <w:sz w:val="24"/>
          <w:szCs w:val="24"/>
        </w:rPr>
      </w:pPr>
      <w:r w:rsidRPr="00111F30">
        <w:rPr>
          <w:rFonts w:eastAsia="Calibri"/>
          <w:sz w:val="24"/>
          <w:szCs w:val="24"/>
        </w:rPr>
        <w:t>-текст-повествование</w:t>
      </w:r>
    </w:p>
    <w:p w:rsidR="00111F30" w:rsidRPr="00111F30" w:rsidRDefault="00111F30" w:rsidP="00111F30">
      <w:pPr>
        <w:widowControl/>
        <w:autoSpaceDE/>
        <w:autoSpaceDN/>
        <w:rPr>
          <w:rFonts w:eastAsia="Calibri"/>
          <w:sz w:val="24"/>
          <w:szCs w:val="24"/>
        </w:rPr>
      </w:pPr>
      <w:r w:rsidRPr="00111F30">
        <w:rPr>
          <w:rFonts w:eastAsia="Calibri"/>
          <w:sz w:val="24"/>
          <w:szCs w:val="24"/>
        </w:rPr>
        <w:t>-текст-напевание</w:t>
      </w:r>
    </w:p>
    <w:p w:rsidR="00111F30" w:rsidRPr="00111F30" w:rsidRDefault="00111F30" w:rsidP="00111F30">
      <w:pPr>
        <w:widowControl/>
        <w:autoSpaceDE/>
        <w:autoSpaceDN/>
        <w:rPr>
          <w:rFonts w:eastAsia="Calibri"/>
          <w:sz w:val="24"/>
          <w:szCs w:val="24"/>
        </w:rPr>
      </w:pPr>
      <w:r w:rsidRPr="00111F30">
        <w:rPr>
          <w:rFonts w:eastAsia="Calibri"/>
          <w:sz w:val="24"/>
          <w:szCs w:val="24"/>
        </w:rPr>
        <w:t>-текст-рассуждение</w:t>
      </w:r>
    </w:p>
    <w:p w:rsidR="00111F30" w:rsidRPr="00111F30" w:rsidRDefault="00111F30" w:rsidP="00111F30">
      <w:pPr>
        <w:widowControl/>
        <w:autoSpaceDE/>
        <w:autoSpaceDN/>
        <w:rPr>
          <w:rFonts w:eastAsia="Calibri"/>
          <w:sz w:val="24"/>
          <w:szCs w:val="24"/>
        </w:rPr>
      </w:pPr>
    </w:p>
    <w:p w:rsidR="00111F30" w:rsidRPr="00111F30" w:rsidRDefault="00111F30" w:rsidP="00111F30">
      <w:pPr>
        <w:widowControl/>
        <w:autoSpaceDE/>
        <w:autoSpaceDN/>
        <w:jc w:val="center"/>
        <w:rPr>
          <w:rFonts w:eastAsia="Calibri"/>
          <w:b/>
          <w:sz w:val="24"/>
          <w:szCs w:val="24"/>
        </w:rPr>
      </w:pPr>
      <w:r w:rsidRPr="00111F30">
        <w:rPr>
          <w:rFonts w:eastAsia="Calibri"/>
          <w:b/>
          <w:sz w:val="24"/>
          <w:szCs w:val="24"/>
        </w:rPr>
        <w:t>Часть</w:t>
      </w:r>
      <w:proofErr w:type="gramStart"/>
      <w:r w:rsidRPr="00111F30">
        <w:rPr>
          <w:rFonts w:eastAsia="Calibri"/>
          <w:b/>
          <w:sz w:val="24"/>
          <w:szCs w:val="24"/>
        </w:rPr>
        <w:t xml:space="preserve"> В</w:t>
      </w:r>
      <w:proofErr w:type="gramEnd"/>
    </w:p>
    <w:p w:rsidR="00111F30" w:rsidRPr="00111F30" w:rsidRDefault="00111F30" w:rsidP="00111F30">
      <w:pPr>
        <w:widowControl/>
        <w:autoSpaceDE/>
        <w:autoSpaceDN/>
        <w:rPr>
          <w:rFonts w:eastAsia="Calibri"/>
          <w:b/>
          <w:sz w:val="24"/>
          <w:szCs w:val="24"/>
        </w:rPr>
      </w:pPr>
    </w:p>
    <w:p w:rsidR="00111F30" w:rsidRPr="00111F30" w:rsidRDefault="00111F30" w:rsidP="00111F30">
      <w:pPr>
        <w:widowControl/>
        <w:autoSpaceDE/>
        <w:autoSpaceDN/>
        <w:rPr>
          <w:rFonts w:eastAsia="Calibri"/>
          <w:b/>
          <w:sz w:val="24"/>
          <w:szCs w:val="24"/>
        </w:rPr>
      </w:pPr>
      <w:r w:rsidRPr="00111F30">
        <w:rPr>
          <w:rFonts w:eastAsia="Calibri"/>
          <w:b/>
          <w:sz w:val="24"/>
          <w:szCs w:val="24"/>
        </w:rPr>
        <w:t>6. Соедини фразеологизм и его значение:</w:t>
      </w:r>
    </w:p>
    <w:p w:rsidR="00111F30" w:rsidRPr="00111F30" w:rsidRDefault="00111F30" w:rsidP="00111F30">
      <w:pPr>
        <w:widowControl/>
        <w:autoSpaceDE/>
        <w:autoSpaceDN/>
        <w:rPr>
          <w:rFonts w:eastAsia="Calibri"/>
          <w:sz w:val="24"/>
          <w:szCs w:val="24"/>
        </w:rPr>
      </w:pPr>
      <w:proofErr w:type="gramStart"/>
      <w:r w:rsidRPr="00111F30">
        <w:rPr>
          <w:color w:val="000000"/>
          <w:sz w:val="24"/>
          <w:szCs w:val="24"/>
          <w:lang w:eastAsia="ru-RU"/>
        </w:rPr>
        <w:t xml:space="preserve">Обводить вокруг пальца                                   </w:t>
      </w:r>
      <w:r w:rsidRPr="00111F30">
        <w:rPr>
          <w:rFonts w:eastAsia="Calibri"/>
          <w:sz w:val="24"/>
          <w:szCs w:val="24"/>
        </w:rPr>
        <w:t>делать</w:t>
      </w:r>
      <w:proofErr w:type="gramEnd"/>
      <w:r w:rsidRPr="00111F30">
        <w:rPr>
          <w:rFonts w:eastAsia="Calibri"/>
          <w:sz w:val="24"/>
          <w:szCs w:val="24"/>
        </w:rPr>
        <w:t xml:space="preserve"> проблему из мелочи</w:t>
      </w:r>
    </w:p>
    <w:p w:rsidR="00111F30" w:rsidRPr="00111F30" w:rsidRDefault="00111F30" w:rsidP="00111F30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111F30">
        <w:rPr>
          <w:color w:val="000000"/>
          <w:sz w:val="24"/>
          <w:szCs w:val="24"/>
          <w:lang w:eastAsia="ru-RU"/>
        </w:rPr>
        <w:t>С гулькин нос                                                    обманывать</w:t>
      </w:r>
    </w:p>
    <w:p w:rsidR="00111F30" w:rsidRPr="00111F30" w:rsidRDefault="00111F30" w:rsidP="00111F30">
      <w:pPr>
        <w:widowControl/>
        <w:autoSpaceDE/>
        <w:autoSpaceDN/>
        <w:rPr>
          <w:rFonts w:eastAsia="Calibri"/>
          <w:sz w:val="24"/>
          <w:szCs w:val="24"/>
        </w:rPr>
      </w:pPr>
      <w:r w:rsidRPr="00111F30">
        <w:rPr>
          <w:rFonts w:eastAsia="Calibri"/>
          <w:sz w:val="24"/>
          <w:szCs w:val="24"/>
        </w:rPr>
        <w:t>Делать из мухи слона</w:t>
      </w:r>
      <w:r w:rsidRPr="00111F30">
        <w:rPr>
          <w:rFonts w:eastAsia="Calibri"/>
          <w:sz w:val="24"/>
          <w:szCs w:val="24"/>
        </w:rPr>
        <w:tab/>
      </w:r>
      <w:r w:rsidRPr="00111F30">
        <w:rPr>
          <w:rFonts w:eastAsia="Calibri"/>
          <w:sz w:val="24"/>
          <w:szCs w:val="24"/>
        </w:rPr>
        <w:tab/>
        <w:t xml:space="preserve">                          мало</w:t>
      </w:r>
      <w:r w:rsidRPr="00111F30">
        <w:rPr>
          <w:rFonts w:eastAsia="Calibri"/>
          <w:sz w:val="24"/>
          <w:szCs w:val="24"/>
        </w:rPr>
        <w:tab/>
      </w:r>
    </w:p>
    <w:p w:rsidR="00111F30" w:rsidRPr="00111F30" w:rsidRDefault="00111F30" w:rsidP="00111F30">
      <w:pPr>
        <w:widowControl/>
        <w:autoSpaceDE/>
        <w:autoSpaceDN/>
        <w:rPr>
          <w:rFonts w:eastAsia="Calibri"/>
          <w:b/>
          <w:sz w:val="24"/>
          <w:szCs w:val="24"/>
        </w:rPr>
      </w:pPr>
    </w:p>
    <w:p w:rsidR="00111F30" w:rsidRPr="00111F30" w:rsidRDefault="00111F30" w:rsidP="00111F30">
      <w:pPr>
        <w:widowControl/>
        <w:autoSpaceDE/>
        <w:autoSpaceDN/>
        <w:rPr>
          <w:rFonts w:eastAsia="Calibri"/>
          <w:sz w:val="24"/>
          <w:szCs w:val="24"/>
        </w:rPr>
      </w:pPr>
      <w:r w:rsidRPr="00111F30">
        <w:rPr>
          <w:rFonts w:eastAsia="Calibri"/>
          <w:b/>
          <w:sz w:val="24"/>
          <w:szCs w:val="24"/>
        </w:rPr>
        <w:t>7. Прочитай текст. Определи тему текста и озаглавь его</w:t>
      </w:r>
      <w:r w:rsidRPr="00111F30">
        <w:rPr>
          <w:rFonts w:eastAsia="Calibri"/>
          <w:sz w:val="24"/>
          <w:szCs w:val="24"/>
        </w:rPr>
        <w:t>.</w:t>
      </w:r>
    </w:p>
    <w:p w:rsidR="00111F30" w:rsidRPr="00111F30" w:rsidRDefault="00111F30" w:rsidP="00111F30">
      <w:pPr>
        <w:widowControl/>
        <w:autoSpaceDE/>
        <w:autoSpaceDN/>
        <w:jc w:val="center"/>
        <w:rPr>
          <w:rFonts w:eastAsia="Calibri"/>
          <w:sz w:val="24"/>
          <w:szCs w:val="24"/>
        </w:rPr>
      </w:pPr>
    </w:p>
    <w:p w:rsidR="00111F30" w:rsidRPr="00111F30" w:rsidRDefault="00111F30" w:rsidP="00111F30">
      <w:pPr>
        <w:widowControl/>
        <w:autoSpaceDE/>
        <w:autoSpaceDN/>
        <w:jc w:val="center"/>
        <w:rPr>
          <w:rFonts w:eastAsia="Calibri"/>
          <w:sz w:val="24"/>
          <w:szCs w:val="24"/>
        </w:rPr>
      </w:pPr>
      <w:r w:rsidRPr="00111F30">
        <w:rPr>
          <w:rFonts w:eastAsia="Calibri"/>
          <w:sz w:val="24"/>
          <w:szCs w:val="24"/>
        </w:rPr>
        <w:t>........................................................................................................</w:t>
      </w:r>
    </w:p>
    <w:p w:rsidR="00111F30" w:rsidRPr="00111F30" w:rsidRDefault="00111F30" w:rsidP="00111F30">
      <w:pPr>
        <w:widowControl/>
        <w:autoSpaceDE/>
        <w:autoSpaceDN/>
        <w:rPr>
          <w:rFonts w:eastAsia="Calibri"/>
          <w:sz w:val="24"/>
          <w:szCs w:val="24"/>
        </w:rPr>
      </w:pPr>
      <w:r w:rsidRPr="00111F30">
        <w:rPr>
          <w:rFonts w:eastAsia="Calibri"/>
          <w:sz w:val="24"/>
          <w:szCs w:val="24"/>
        </w:rPr>
        <w:tab/>
      </w:r>
    </w:p>
    <w:p w:rsidR="00111F30" w:rsidRPr="00111F30" w:rsidRDefault="00111F30" w:rsidP="00111F30">
      <w:pPr>
        <w:widowControl/>
        <w:autoSpaceDE/>
        <w:autoSpaceDN/>
        <w:rPr>
          <w:rFonts w:eastAsia="Calibri"/>
          <w:sz w:val="24"/>
          <w:szCs w:val="24"/>
        </w:rPr>
      </w:pPr>
      <w:r w:rsidRPr="00111F30">
        <w:rPr>
          <w:rFonts w:eastAsia="Calibri"/>
          <w:sz w:val="24"/>
          <w:szCs w:val="24"/>
        </w:rPr>
        <w:t>В древнем Новгороде писали на берёзовой коре. Древние китайцы писали на бамбуковых дощечках.</w:t>
      </w:r>
    </w:p>
    <w:p w:rsidR="00111F30" w:rsidRPr="00111F30" w:rsidRDefault="00111F30" w:rsidP="00111F30">
      <w:pPr>
        <w:widowControl/>
        <w:autoSpaceDE/>
        <w:autoSpaceDN/>
        <w:rPr>
          <w:rFonts w:eastAsia="Calibri"/>
          <w:sz w:val="24"/>
          <w:szCs w:val="24"/>
        </w:rPr>
      </w:pPr>
      <w:r w:rsidRPr="00111F30">
        <w:rPr>
          <w:rFonts w:eastAsia="Calibri"/>
          <w:sz w:val="24"/>
          <w:szCs w:val="24"/>
        </w:rPr>
        <w:t xml:space="preserve">По берегам реки Нил египтяне в древности писали на стеблях тростника. Этот материал для письма получил название папирус.    Использовали египтяне для письма и деревянные таблички, покрытые воском. </w:t>
      </w:r>
    </w:p>
    <w:p w:rsidR="00111F30" w:rsidRPr="00111F30" w:rsidRDefault="00111F30" w:rsidP="00111F30">
      <w:pPr>
        <w:widowControl/>
        <w:autoSpaceDE/>
        <w:autoSpaceDN/>
        <w:rPr>
          <w:rFonts w:eastAsia="Calibri"/>
          <w:sz w:val="24"/>
          <w:szCs w:val="24"/>
        </w:rPr>
      </w:pPr>
    </w:p>
    <w:p w:rsidR="00111F30" w:rsidRPr="00111F30" w:rsidRDefault="00111F30" w:rsidP="00111F30">
      <w:pPr>
        <w:widowControl/>
        <w:autoSpaceDE/>
        <w:autoSpaceDN/>
        <w:rPr>
          <w:rFonts w:eastAsia="Calibri"/>
          <w:b/>
          <w:sz w:val="24"/>
          <w:szCs w:val="24"/>
        </w:rPr>
      </w:pPr>
      <w:r w:rsidRPr="00111F30">
        <w:rPr>
          <w:rFonts w:eastAsia="Calibri"/>
          <w:b/>
          <w:sz w:val="24"/>
          <w:szCs w:val="24"/>
        </w:rPr>
        <w:t>8. Пронумеруй предложения в таком порядке, чтобы получился текст.</w:t>
      </w:r>
    </w:p>
    <w:p w:rsidR="00111F30" w:rsidRPr="00111F30" w:rsidRDefault="00111F30" w:rsidP="00111F30">
      <w:pPr>
        <w:widowControl/>
        <w:autoSpaceDE/>
        <w:autoSpaceDN/>
        <w:rPr>
          <w:rFonts w:eastAsia="Calibri"/>
          <w:b/>
          <w:sz w:val="24"/>
          <w:szCs w:val="24"/>
        </w:rPr>
      </w:pPr>
    </w:p>
    <w:p w:rsidR="00111F30" w:rsidRPr="00111F30" w:rsidRDefault="00111F30" w:rsidP="00111F30">
      <w:pPr>
        <w:widowControl/>
        <w:shd w:val="clear" w:color="auto" w:fill="FFFFFF"/>
        <w:autoSpaceDE/>
        <w:autoSpaceDN/>
        <w:spacing w:line="261" w:lineRule="atLeast"/>
        <w:rPr>
          <w:sz w:val="24"/>
          <w:szCs w:val="24"/>
          <w:lang w:eastAsia="ru-RU"/>
        </w:rPr>
      </w:pPr>
      <w:r w:rsidRPr="00111F30">
        <w:rPr>
          <w:sz w:val="24"/>
          <w:szCs w:val="24"/>
          <w:lang w:eastAsia="ru-RU"/>
        </w:rPr>
        <w:t>…Произошёл обвал и перегородил путь овцам.</w:t>
      </w:r>
    </w:p>
    <w:p w:rsidR="00111F30" w:rsidRPr="00111F30" w:rsidRDefault="00111F30" w:rsidP="00111F30">
      <w:pPr>
        <w:widowControl/>
        <w:shd w:val="clear" w:color="auto" w:fill="FFFFFF"/>
        <w:autoSpaceDE/>
        <w:autoSpaceDN/>
        <w:spacing w:line="261" w:lineRule="atLeast"/>
        <w:rPr>
          <w:sz w:val="24"/>
          <w:szCs w:val="24"/>
          <w:lang w:eastAsia="ru-RU"/>
        </w:rPr>
      </w:pPr>
      <w:r w:rsidRPr="00111F30">
        <w:rPr>
          <w:sz w:val="24"/>
          <w:szCs w:val="24"/>
          <w:lang w:eastAsia="ru-RU"/>
        </w:rPr>
        <w:t>…Однажды пастух пас большое стадо овец в горах.</w:t>
      </w:r>
    </w:p>
    <w:p w:rsidR="00111F30" w:rsidRPr="00111F30" w:rsidRDefault="00111F30" w:rsidP="00111F30">
      <w:pPr>
        <w:widowControl/>
        <w:shd w:val="clear" w:color="auto" w:fill="FFFFFF"/>
        <w:autoSpaceDE/>
        <w:autoSpaceDN/>
        <w:spacing w:line="261" w:lineRule="atLeast"/>
        <w:rPr>
          <w:sz w:val="24"/>
          <w:szCs w:val="24"/>
          <w:lang w:eastAsia="ru-RU"/>
        </w:rPr>
      </w:pPr>
      <w:r w:rsidRPr="00111F30">
        <w:rPr>
          <w:sz w:val="24"/>
          <w:szCs w:val="24"/>
          <w:lang w:eastAsia="ru-RU"/>
        </w:rPr>
        <w:t>…Тогда пастух привязал записку к ошейнику собаки и послал овчарку домой за помощью.</w:t>
      </w:r>
    </w:p>
    <w:p w:rsidR="00111F30" w:rsidRPr="00111F30" w:rsidRDefault="00111F30" w:rsidP="00111F30">
      <w:pPr>
        <w:widowControl/>
        <w:autoSpaceDE/>
        <w:autoSpaceDN/>
        <w:rPr>
          <w:rFonts w:eastAsia="Calibri"/>
          <w:sz w:val="24"/>
          <w:szCs w:val="24"/>
        </w:rPr>
      </w:pPr>
    </w:p>
    <w:p w:rsidR="00111F30" w:rsidRPr="00111F30" w:rsidRDefault="00111F30" w:rsidP="00111F30">
      <w:pPr>
        <w:widowControl/>
        <w:autoSpaceDE/>
        <w:autoSpaceDN/>
        <w:rPr>
          <w:rFonts w:eastAsia="Calibri"/>
          <w:b/>
          <w:sz w:val="24"/>
          <w:szCs w:val="24"/>
        </w:rPr>
      </w:pPr>
      <w:r w:rsidRPr="00111F30">
        <w:rPr>
          <w:rFonts w:eastAsia="Calibri"/>
          <w:b/>
          <w:sz w:val="24"/>
          <w:szCs w:val="24"/>
        </w:rPr>
        <w:t>9. Прочитай текст. Раздели текст на предложения. Поставь нужный знак препинания в конце каждого предложения. Запиши сколько предложений в этом тексте.</w:t>
      </w:r>
    </w:p>
    <w:p w:rsidR="00111F30" w:rsidRPr="00111F30" w:rsidRDefault="00111F30" w:rsidP="00111F30">
      <w:pPr>
        <w:widowControl/>
        <w:autoSpaceDE/>
        <w:autoSpaceDN/>
        <w:rPr>
          <w:rFonts w:eastAsia="Calibri"/>
          <w:sz w:val="24"/>
          <w:szCs w:val="24"/>
        </w:rPr>
      </w:pPr>
    </w:p>
    <w:p w:rsidR="00111F30" w:rsidRPr="00111F30" w:rsidRDefault="00111F30" w:rsidP="00111F30">
      <w:pPr>
        <w:widowControl/>
        <w:autoSpaceDE/>
        <w:autoSpaceDN/>
        <w:rPr>
          <w:rFonts w:eastAsia="Calibri"/>
          <w:sz w:val="24"/>
          <w:szCs w:val="24"/>
        </w:rPr>
      </w:pPr>
      <w:proofErr w:type="gramStart"/>
      <w:r w:rsidRPr="00111F30">
        <w:rPr>
          <w:rFonts w:eastAsia="Calibri"/>
          <w:sz w:val="24"/>
          <w:szCs w:val="24"/>
        </w:rPr>
        <w:t>Опадают жёлтые листья с деревьев солнце прячется</w:t>
      </w:r>
      <w:proofErr w:type="gramEnd"/>
      <w:r w:rsidRPr="00111F30">
        <w:rPr>
          <w:rFonts w:eastAsia="Calibri"/>
          <w:sz w:val="24"/>
          <w:szCs w:val="24"/>
        </w:rPr>
        <w:t xml:space="preserve"> за серые тучи часто моросит мелкий дождь как сыро птицы улетают в теплые края.</w:t>
      </w:r>
    </w:p>
    <w:p w:rsidR="00111F30" w:rsidRPr="00111F30" w:rsidRDefault="00111F30" w:rsidP="00111F30">
      <w:pPr>
        <w:widowControl/>
        <w:autoSpaceDE/>
        <w:autoSpaceDN/>
        <w:rPr>
          <w:rFonts w:eastAsia="Calibri"/>
          <w:sz w:val="24"/>
          <w:szCs w:val="24"/>
        </w:rPr>
      </w:pPr>
    </w:p>
    <w:p w:rsidR="00111F30" w:rsidRPr="00111F30" w:rsidRDefault="00111F30" w:rsidP="00111F30">
      <w:pPr>
        <w:widowControl/>
        <w:autoSpaceDE/>
        <w:autoSpaceDN/>
        <w:rPr>
          <w:rFonts w:eastAsia="Calibri"/>
          <w:sz w:val="24"/>
          <w:szCs w:val="24"/>
        </w:rPr>
      </w:pPr>
      <w:r w:rsidRPr="00111F30">
        <w:rPr>
          <w:rFonts w:eastAsia="Calibri"/>
          <w:sz w:val="24"/>
          <w:szCs w:val="24"/>
        </w:rPr>
        <w:tab/>
        <w:t>В этом тексте</w:t>
      </w:r>
      <w:proofErr w:type="gramStart"/>
      <w:r w:rsidRPr="00111F30">
        <w:rPr>
          <w:rFonts w:eastAsia="Calibri"/>
          <w:sz w:val="24"/>
          <w:szCs w:val="24"/>
        </w:rPr>
        <w:t xml:space="preserve">.... </w:t>
      </w:r>
      <w:proofErr w:type="gramEnd"/>
      <w:r w:rsidRPr="00111F30">
        <w:rPr>
          <w:rFonts w:eastAsia="Calibri"/>
          <w:sz w:val="24"/>
          <w:szCs w:val="24"/>
        </w:rPr>
        <w:t>предложений.</w:t>
      </w:r>
    </w:p>
    <w:p w:rsidR="00111F30" w:rsidRPr="00111F30" w:rsidRDefault="00111F30" w:rsidP="00111F30">
      <w:pPr>
        <w:widowControl/>
        <w:autoSpaceDE/>
        <w:autoSpaceDN/>
        <w:jc w:val="center"/>
        <w:rPr>
          <w:rFonts w:eastAsia="Calibri"/>
          <w:b/>
          <w:sz w:val="24"/>
          <w:szCs w:val="24"/>
        </w:rPr>
      </w:pPr>
    </w:p>
    <w:p w:rsidR="00111F30" w:rsidRPr="00111F30" w:rsidRDefault="00111F30" w:rsidP="00111F30">
      <w:pPr>
        <w:widowControl/>
        <w:autoSpaceDE/>
        <w:autoSpaceDN/>
        <w:jc w:val="center"/>
        <w:rPr>
          <w:rFonts w:eastAsia="Calibri"/>
          <w:b/>
          <w:sz w:val="24"/>
          <w:szCs w:val="24"/>
        </w:rPr>
      </w:pPr>
      <w:r w:rsidRPr="00111F30">
        <w:rPr>
          <w:rFonts w:eastAsia="Calibri"/>
          <w:b/>
          <w:sz w:val="24"/>
          <w:szCs w:val="24"/>
        </w:rPr>
        <w:t>Часть</w:t>
      </w:r>
      <w:proofErr w:type="gramStart"/>
      <w:r w:rsidRPr="00111F30">
        <w:rPr>
          <w:rFonts w:eastAsia="Calibri"/>
          <w:b/>
          <w:sz w:val="24"/>
          <w:szCs w:val="24"/>
        </w:rPr>
        <w:t xml:space="preserve"> С</w:t>
      </w:r>
      <w:proofErr w:type="gramEnd"/>
    </w:p>
    <w:p w:rsidR="00111F30" w:rsidRPr="00111F30" w:rsidRDefault="00111F30" w:rsidP="00111F30">
      <w:pPr>
        <w:widowControl/>
        <w:autoSpaceDE/>
        <w:autoSpaceDN/>
        <w:rPr>
          <w:rFonts w:eastAsia="Calibri"/>
          <w:b/>
          <w:sz w:val="24"/>
          <w:szCs w:val="24"/>
        </w:rPr>
      </w:pPr>
    </w:p>
    <w:p w:rsidR="00111F30" w:rsidRPr="00111F30" w:rsidRDefault="00111F30" w:rsidP="00111F30">
      <w:pPr>
        <w:widowControl/>
        <w:autoSpaceDE/>
        <w:autoSpaceDN/>
        <w:rPr>
          <w:rFonts w:eastAsia="Calibri"/>
          <w:b/>
          <w:sz w:val="24"/>
          <w:szCs w:val="24"/>
        </w:rPr>
      </w:pPr>
      <w:r w:rsidRPr="00111F30">
        <w:rPr>
          <w:rFonts w:eastAsia="Calibri"/>
          <w:b/>
          <w:sz w:val="24"/>
          <w:szCs w:val="24"/>
        </w:rPr>
        <w:t>10.По опорным словам составь 3-5 предложений и запиши их.</w:t>
      </w:r>
    </w:p>
    <w:p w:rsidR="00111F30" w:rsidRPr="00111F30" w:rsidRDefault="00111F30" w:rsidP="00111F30">
      <w:pPr>
        <w:widowControl/>
        <w:autoSpaceDE/>
        <w:autoSpaceDN/>
        <w:rPr>
          <w:rFonts w:eastAsia="Calibri"/>
          <w:sz w:val="24"/>
          <w:szCs w:val="24"/>
        </w:rPr>
      </w:pPr>
      <w:r w:rsidRPr="00111F30">
        <w:rPr>
          <w:rFonts w:eastAsia="Calibri"/>
          <w:sz w:val="24"/>
          <w:szCs w:val="24"/>
        </w:rPr>
        <w:t xml:space="preserve">Опорные слова: </w:t>
      </w:r>
      <w:r w:rsidRPr="00111F30">
        <w:rPr>
          <w:rFonts w:eastAsia="Calibri"/>
          <w:sz w:val="24"/>
          <w:szCs w:val="24"/>
          <w:shd w:val="clear" w:color="auto" w:fill="FFFFFF"/>
        </w:rPr>
        <w:t>работа, отпуск,  море, чайки,  лето.</w:t>
      </w:r>
    </w:p>
    <w:p w:rsidR="00111F30" w:rsidRPr="00111F30" w:rsidRDefault="00111F30" w:rsidP="00111F30">
      <w:pPr>
        <w:widowControl/>
        <w:autoSpaceDE/>
        <w:autoSpaceDN/>
        <w:rPr>
          <w:rFonts w:eastAsia="Calibri"/>
          <w:sz w:val="24"/>
          <w:szCs w:val="24"/>
        </w:rPr>
      </w:pPr>
      <w:r w:rsidRPr="00111F30">
        <w:rPr>
          <w:rFonts w:eastAsia="Calibri"/>
          <w:sz w:val="24"/>
          <w:szCs w:val="24"/>
        </w:rPr>
        <w:t>....................................................................................................................................</w:t>
      </w:r>
    </w:p>
    <w:p w:rsidR="00111F30" w:rsidRPr="00111F30" w:rsidRDefault="00111F30" w:rsidP="00111F30">
      <w:pPr>
        <w:widowControl/>
        <w:autoSpaceDE/>
        <w:autoSpaceDN/>
        <w:rPr>
          <w:rFonts w:eastAsia="Calibri"/>
          <w:sz w:val="24"/>
          <w:szCs w:val="24"/>
        </w:rPr>
      </w:pPr>
      <w:r w:rsidRPr="00111F30">
        <w:rPr>
          <w:rFonts w:eastAsia="Calibri"/>
          <w:sz w:val="24"/>
          <w:szCs w:val="24"/>
        </w:rPr>
        <w:t>....................................................................................................................................</w:t>
      </w:r>
    </w:p>
    <w:p w:rsidR="00111F30" w:rsidRPr="00111F30" w:rsidRDefault="00111F30" w:rsidP="00111F30">
      <w:pPr>
        <w:widowControl/>
        <w:autoSpaceDE/>
        <w:autoSpaceDN/>
        <w:rPr>
          <w:rFonts w:eastAsia="Calibri"/>
          <w:sz w:val="24"/>
          <w:szCs w:val="24"/>
        </w:rPr>
      </w:pPr>
      <w:r w:rsidRPr="00111F30">
        <w:rPr>
          <w:rFonts w:eastAsia="Calibri"/>
          <w:sz w:val="24"/>
          <w:szCs w:val="24"/>
        </w:rPr>
        <w:t>....................................................................................................................................</w:t>
      </w:r>
    </w:p>
    <w:p w:rsidR="00111F30" w:rsidRPr="00111F30" w:rsidRDefault="00111F30" w:rsidP="00111F30">
      <w:pPr>
        <w:widowControl/>
        <w:autoSpaceDE/>
        <w:autoSpaceDN/>
        <w:rPr>
          <w:rFonts w:eastAsia="Calibri"/>
          <w:sz w:val="24"/>
          <w:szCs w:val="24"/>
        </w:rPr>
      </w:pPr>
    </w:p>
    <w:p w:rsidR="00111F30" w:rsidRPr="00111F30" w:rsidRDefault="00111F30" w:rsidP="00111F30">
      <w:pPr>
        <w:widowControl/>
        <w:autoSpaceDE/>
        <w:autoSpaceDN/>
        <w:rPr>
          <w:rFonts w:eastAsia="Calibri"/>
          <w:sz w:val="24"/>
          <w:szCs w:val="24"/>
        </w:rPr>
      </w:pPr>
    </w:p>
    <w:p w:rsidR="00111F30" w:rsidRPr="00111F30" w:rsidRDefault="00111F30" w:rsidP="00111F30">
      <w:pPr>
        <w:widowControl/>
        <w:autoSpaceDE/>
        <w:autoSpaceDN/>
        <w:rPr>
          <w:rFonts w:eastAsia="Calibri"/>
          <w:sz w:val="24"/>
          <w:szCs w:val="24"/>
        </w:rPr>
      </w:pPr>
    </w:p>
    <w:p w:rsidR="00111F30" w:rsidRPr="00111F30" w:rsidRDefault="00111F30" w:rsidP="00111F30">
      <w:pPr>
        <w:widowControl/>
        <w:autoSpaceDE/>
        <w:autoSpaceDN/>
        <w:rPr>
          <w:rFonts w:eastAsia="Calibri"/>
          <w:sz w:val="24"/>
          <w:szCs w:val="24"/>
        </w:rPr>
      </w:pPr>
    </w:p>
    <w:p w:rsidR="00111F30" w:rsidRPr="00111F30" w:rsidRDefault="00111F30" w:rsidP="00111F30">
      <w:pPr>
        <w:widowControl/>
        <w:autoSpaceDE/>
        <w:autoSpaceDN/>
        <w:rPr>
          <w:rFonts w:eastAsia="Calibri"/>
          <w:sz w:val="24"/>
          <w:szCs w:val="24"/>
        </w:rPr>
      </w:pPr>
    </w:p>
    <w:p w:rsidR="00111F30" w:rsidRPr="00111F30" w:rsidRDefault="00111F30" w:rsidP="00111F30">
      <w:pPr>
        <w:widowControl/>
        <w:autoSpaceDE/>
        <w:autoSpaceDN/>
        <w:rPr>
          <w:rFonts w:eastAsia="Calibri"/>
          <w:sz w:val="24"/>
          <w:szCs w:val="24"/>
        </w:rPr>
      </w:pPr>
    </w:p>
    <w:p w:rsidR="00111F30" w:rsidRDefault="00111F30" w:rsidP="00111F30">
      <w:pPr>
        <w:widowControl/>
        <w:autoSpaceDE/>
        <w:autoSpaceDN/>
        <w:rPr>
          <w:rFonts w:eastAsia="Calibri"/>
          <w:sz w:val="24"/>
          <w:szCs w:val="24"/>
        </w:rPr>
      </w:pPr>
    </w:p>
    <w:p w:rsidR="00111F30" w:rsidRPr="00111F30" w:rsidRDefault="00111F30" w:rsidP="00111F30">
      <w:pPr>
        <w:widowControl/>
        <w:autoSpaceDE/>
        <w:autoSpaceDN/>
        <w:rPr>
          <w:rFonts w:eastAsia="Calibri"/>
          <w:b/>
          <w:sz w:val="24"/>
          <w:szCs w:val="24"/>
        </w:rPr>
      </w:pPr>
    </w:p>
    <w:p w:rsidR="00111F30" w:rsidRPr="00111F30" w:rsidRDefault="00111F30" w:rsidP="00111F30">
      <w:pPr>
        <w:widowControl/>
        <w:autoSpaceDE/>
        <w:autoSpaceDN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2 вариант</w:t>
      </w:r>
    </w:p>
    <w:p w:rsidR="00111F30" w:rsidRPr="00111F30" w:rsidRDefault="00111F30" w:rsidP="00111F30">
      <w:pPr>
        <w:widowControl/>
        <w:autoSpaceDE/>
        <w:autoSpaceDN/>
        <w:jc w:val="center"/>
        <w:rPr>
          <w:rFonts w:eastAsia="Calibri"/>
          <w:b/>
          <w:sz w:val="24"/>
          <w:szCs w:val="24"/>
        </w:rPr>
      </w:pPr>
      <w:r w:rsidRPr="00111F30">
        <w:rPr>
          <w:rFonts w:eastAsia="Calibri"/>
          <w:b/>
          <w:sz w:val="24"/>
          <w:szCs w:val="24"/>
        </w:rPr>
        <w:t>Часть</w:t>
      </w:r>
      <w:proofErr w:type="gramStart"/>
      <w:r w:rsidRPr="00111F30">
        <w:rPr>
          <w:rFonts w:eastAsia="Calibri"/>
          <w:b/>
          <w:sz w:val="24"/>
          <w:szCs w:val="24"/>
        </w:rPr>
        <w:t xml:space="preserve">  А</w:t>
      </w:r>
      <w:proofErr w:type="gramEnd"/>
    </w:p>
    <w:p w:rsidR="00111F30" w:rsidRPr="00111F30" w:rsidRDefault="00111F30" w:rsidP="00111F30">
      <w:pPr>
        <w:widowControl/>
        <w:autoSpaceDE/>
        <w:autoSpaceDN/>
        <w:jc w:val="center"/>
        <w:rPr>
          <w:rFonts w:eastAsia="Calibri"/>
          <w:b/>
          <w:sz w:val="24"/>
          <w:szCs w:val="24"/>
        </w:rPr>
      </w:pPr>
    </w:p>
    <w:p w:rsidR="00111F30" w:rsidRPr="00111F30" w:rsidRDefault="00111F30" w:rsidP="00111F30">
      <w:pPr>
        <w:widowControl/>
        <w:autoSpaceDE/>
        <w:autoSpaceDN/>
        <w:rPr>
          <w:rFonts w:eastAsia="Calibri"/>
          <w:b/>
          <w:sz w:val="24"/>
          <w:szCs w:val="24"/>
        </w:rPr>
      </w:pPr>
      <w:r w:rsidRPr="00111F30">
        <w:rPr>
          <w:rFonts w:eastAsia="Calibri"/>
          <w:b/>
          <w:sz w:val="24"/>
          <w:szCs w:val="24"/>
        </w:rPr>
        <w:t>1. Из данных слов выбери и отметь галочкой многозначное слово:</w:t>
      </w:r>
    </w:p>
    <w:p w:rsidR="00111F30" w:rsidRPr="00111F30" w:rsidRDefault="00111F30" w:rsidP="00111F30">
      <w:pPr>
        <w:widowControl/>
        <w:autoSpaceDE/>
        <w:autoSpaceDN/>
        <w:rPr>
          <w:rFonts w:eastAsia="Calibri"/>
          <w:sz w:val="24"/>
          <w:szCs w:val="24"/>
        </w:rPr>
      </w:pPr>
      <w:r w:rsidRPr="00111F30">
        <w:rPr>
          <w:rFonts w:eastAsia="Calibri"/>
          <w:sz w:val="24"/>
          <w:szCs w:val="24"/>
        </w:rPr>
        <w:t>- арбуз</w:t>
      </w:r>
    </w:p>
    <w:p w:rsidR="00111F30" w:rsidRPr="00111F30" w:rsidRDefault="00111F30" w:rsidP="00111F30">
      <w:pPr>
        <w:widowControl/>
        <w:autoSpaceDE/>
        <w:autoSpaceDN/>
        <w:rPr>
          <w:rFonts w:eastAsia="Calibri"/>
          <w:sz w:val="24"/>
          <w:szCs w:val="24"/>
        </w:rPr>
      </w:pPr>
      <w:r w:rsidRPr="00111F30">
        <w:rPr>
          <w:rFonts w:eastAsia="Calibri"/>
          <w:sz w:val="24"/>
          <w:szCs w:val="24"/>
        </w:rPr>
        <w:t>-мышь</w:t>
      </w:r>
    </w:p>
    <w:p w:rsidR="00111F30" w:rsidRPr="00111F30" w:rsidRDefault="00111F30" w:rsidP="00111F30">
      <w:pPr>
        <w:widowControl/>
        <w:autoSpaceDE/>
        <w:autoSpaceDN/>
        <w:rPr>
          <w:rFonts w:eastAsia="Calibri"/>
          <w:sz w:val="24"/>
          <w:szCs w:val="24"/>
        </w:rPr>
      </w:pPr>
      <w:r w:rsidRPr="00111F30">
        <w:rPr>
          <w:rFonts w:eastAsia="Calibri"/>
          <w:sz w:val="24"/>
          <w:szCs w:val="24"/>
        </w:rPr>
        <w:t>- тетрадь</w:t>
      </w:r>
    </w:p>
    <w:p w:rsidR="00111F30" w:rsidRPr="00111F30" w:rsidRDefault="00111F30" w:rsidP="00111F30"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</w:p>
    <w:p w:rsidR="00111F30" w:rsidRPr="00111F30" w:rsidRDefault="00111F30" w:rsidP="00111F30">
      <w:pPr>
        <w:widowControl/>
        <w:shd w:val="clear" w:color="auto" w:fill="FFFFFF"/>
        <w:autoSpaceDE/>
        <w:autoSpaceDN/>
        <w:rPr>
          <w:b/>
          <w:sz w:val="24"/>
          <w:szCs w:val="24"/>
          <w:lang w:eastAsia="ru-RU"/>
        </w:rPr>
      </w:pPr>
      <w:r w:rsidRPr="00111F30">
        <w:rPr>
          <w:b/>
          <w:sz w:val="24"/>
          <w:szCs w:val="24"/>
          <w:lang w:eastAsia="ru-RU"/>
        </w:rPr>
        <w:t>2. Из данных слов выбери и отметь галочкой краткое мудрое изречение, содержащее законченную мысль:</w:t>
      </w:r>
    </w:p>
    <w:p w:rsidR="00111F30" w:rsidRPr="00111F30" w:rsidRDefault="00111F30" w:rsidP="00111F30">
      <w:pPr>
        <w:widowControl/>
        <w:shd w:val="clear" w:color="auto" w:fill="FFFFFF"/>
        <w:autoSpaceDE/>
        <w:autoSpaceDN/>
        <w:rPr>
          <w:noProof/>
          <w:sz w:val="24"/>
          <w:szCs w:val="24"/>
          <w:lang w:eastAsia="ru-RU"/>
        </w:rPr>
      </w:pPr>
      <w:r w:rsidRPr="00111F30">
        <w:rPr>
          <w:noProof/>
          <w:sz w:val="24"/>
          <w:szCs w:val="24"/>
          <w:lang w:eastAsia="ru-RU"/>
        </w:rPr>
        <w:t>-</w:t>
      </w:r>
      <w:r w:rsidRPr="00111F30">
        <w:rPr>
          <w:sz w:val="24"/>
          <w:szCs w:val="24"/>
          <w:lang w:eastAsia="ru-RU"/>
        </w:rPr>
        <w:t> поговорка</w:t>
      </w:r>
    </w:p>
    <w:p w:rsidR="00111F30" w:rsidRPr="00111F30" w:rsidRDefault="00111F30" w:rsidP="00111F30"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 w:rsidRPr="00111F30">
        <w:rPr>
          <w:noProof/>
          <w:sz w:val="24"/>
          <w:szCs w:val="24"/>
          <w:lang w:eastAsia="ru-RU"/>
        </w:rPr>
        <w:t>-</w:t>
      </w:r>
      <w:r w:rsidRPr="00111F30">
        <w:rPr>
          <w:sz w:val="24"/>
          <w:szCs w:val="24"/>
          <w:lang w:eastAsia="ru-RU"/>
        </w:rPr>
        <w:t> пословица</w:t>
      </w:r>
    </w:p>
    <w:p w:rsidR="00111F30" w:rsidRPr="00111F30" w:rsidRDefault="00111F30" w:rsidP="00111F30">
      <w:pPr>
        <w:widowControl/>
        <w:autoSpaceDE/>
        <w:autoSpaceDN/>
        <w:rPr>
          <w:rFonts w:eastAsia="Calibri"/>
          <w:sz w:val="24"/>
          <w:szCs w:val="24"/>
        </w:rPr>
      </w:pPr>
    </w:p>
    <w:p w:rsidR="00111F30" w:rsidRPr="00111F30" w:rsidRDefault="00111F30" w:rsidP="00111F30">
      <w:pPr>
        <w:widowControl/>
        <w:shd w:val="clear" w:color="auto" w:fill="FFFFFF"/>
        <w:autoSpaceDE/>
        <w:autoSpaceDN/>
        <w:spacing w:line="261" w:lineRule="atLeast"/>
        <w:rPr>
          <w:b/>
          <w:color w:val="000000"/>
          <w:sz w:val="24"/>
          <w:szCs w:val="24"/>
          <w:lang w:eastAsia="ru-RU"/>
        </w:rPr>
      </w:pPr>
      <w:r w:rsidRPr="00111F30">
        <w:rPr>
          <w:b/>
          <w:sz w:val="24"/>
          <w:szCs w:val="24"/>
          <w:lang w:eastAsia="ru-RU"/>
        </w:rPr>
        <w:t>3.Соотнеси словосочетания со значением:</w:t>
      </w:r>
    </w:p>
    <w:p w:rsidR="00111F30" w:rsidRPr="00111F30" w:rsidRDefault="00111F30" w:rsidP="00111F30">
      <w:pPr>
        <w:widowControl/>
        <w:autoSpaceDE/>
        <w:autoSpaceDN/>
        <w:rPr>
          <w:rFonts w:eastAsia="Calibri"/>
          <w:sz w:val="24"/>
          <w:szCs w:val="24"/>
        </w:rPr>
      </w:pPr>
    </w:p>
    <w:p w:rsidR="00111F30" w:rsidRPr="00111F30" w:rsidRDefault="00111F30" w:rsidP="00111F30">
      <w:pPr>
        <w:widowControl/>
        <w:shd w:val="clear" w:color="auto" w:fill="FFFFFF"/>
        <w:autoSpaceDE/>
        <w:autoSpaceDN/>
        <w:spacing w:line="261" w:lineRule="atLeast"/>
        <w:rPr>
          <w:i/>
          <w:sz w:val="24"/>
          <w:szCs w:val="24"/>
          <w:lang w:eastAsia="ru-RU"/>
        </w:rPr>
      </w:pPr>
      <w:r w:rsidRPr="00111F30">
        <w:rPr>
          <w:bCs/>
          <w:color w:val="000000"/>
          <w:sz w:val="24"/>
          <w:szCs w:val="24"/>
          <w:lang w:eastAsia="ru-RU"/>
        </w:rPr>
        <w:t xml:space="preserve">а) с </w:t>
      </w:r>
      <w:proofErr w:type="gramStart"/>
      <w:r w:rsidRPr="00111F30">
        <w:rPr>
          <w:bCs/>
          <w:color w:val="000000"/>
          <w:sz w:val="24"/>
          <w:szCs w:val="24"/>
          <w:lang w:eastAsia="ru-RU"/>
        </w:rPr>
        <w:t>прямым</w:t>
      </w:r>
      <w:proofErr w:type="gramEnd"/>
      <w:r w:rsidRPr="00111F30">
        <w:rPr>
          <w:sz w:val="24"/>
          <w:szCs w:val="24"/>
          <w:lang w:eastAsia="ru-RU"/>
        </w:rPr>
        <w:tab/>
      </w:r>
      <w:r w:rsidRPr="00111F30">
        <w:rPr>
          <w:sz w:val="24"/>
          <w:szCs w:val="24"/>
          <w:lang w:eastAsia="ru-RU"/>
        </w:rPr>
        <w:tab/>
      </w:r>
      <w:r w:rsidRPr="00111F30">
        <w:rPr>
          <w:sz w:val="24"/>
          <w:szCs w:val="24"/>
          <w:lang w:eastAsia="ru-RU"/>
        </w:rPr>
        <w:tab/>
      </w:r>
      <w:r w:rsidRPr="00111F30">
        <w:rPr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t>море огней</w:t>
      </w:r>
    </w:p>
    <w:p w:rsidR="00111F30" w:rsidRPr="00111F30" w:rsidRDefault="00111F30" w:rsidP="00111F30">
      <w:pPr>
        <w:widowControl/>
        <w:shd w:val="clear" w:color="auto" w:fill="FFFFFF"/>
        <w:autoSpaceDE/>
        <w:autoSpaceDN/>
        <w:spacing w:line="261" w:lineRule="atLeast"/>
        <w:rPr>
          <w:sz w:val="24"/>
          <w:szCs w:val="24"/>
          <w:lang w:eastAsia="ru-RU"/>
        </w:rPr>
      </w:pPr>
      <w:r w:rsidRPr="00111F30">
        <w:rPr>
          <w:sz w:val="24"/>
          <w:szCs w:val="24"/>
          <w:lang w:eastAsia="ru-RU"/>
        </w:rPr>
        <w:t xml:space="preserve">                                                                               холодное море</w:t>
      </w:r>
    </w:p>
    <w:p w:rsidR="00111F30" w:rsidRPr="00111F30" w:rsidRDefault="00111F30" w:rsidP="00111F30">
      <w:pPr>
        <w:widowControl/>
        <w:shd w:val="clear" w:color="auto" w:fill="FFFFFF"/>
        <w:autoSpaceDE/>
        <w:autoSpaceDN/>
        <w:spacing w:line="261" w:lineRule="atLeast"/>
        <w:rPr>
          <w:sz w:val="24"/>
          <w:szCs w:val="24"/>
          <w:lang w:eastAsia="ru-RU"/>
        </w:rPr>
      </w:pPr>
      <w:r w:rsidRPr="00111F30">
        <w:rPr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t>море книг</w:t>
      </w:r>
      <w:r w:rsidRPr="00111F30">
        <w:rPr>
          <w:sz w:val="24"/>
          <w:szCs w:val="24"/>
          <w:shd w:val="clear" w:color="auto" w:fill="FFFFFF"/>
          <w:lang w:eastAsia="ru-RU"/>
        </w:rPr>
        <w:t> </w:t>
      </w:r>
    </w:p>
    <w:p w:rsidR="00111F30" w:rsidRPr="00111F30" w:rsidRDefault="00111F30" w:rsidP="00111F30">
      <w:pPr>
        <w:widowControl/>
        <w:shd w:val="clear" w:color="auto" w:fill="FFFFFF"/>
        <w:autoSpaceDE/>
        <w:autoSpaceDN/>
        <w:spacing w:line="261" w:lineRule="atLeast"/>
        <w:rPr>
          <w:sz w:val="24"/>
          <w:szCs w:val="24"/>
          <w:lang w:eastAsia="ru-RU"/>
        </w:rPr>
      </w:pPr>
      <w:r w:rsidRPr="00111F30">
        <w:rPr>
          <w:bCs/>
          <w:sz w:val="24"/>
          <w:szCs w:val="24"/>
          <w:lang w:eastAsia="ru-RU"/>
        </w:rPr>
        <w:t>б) с переносным значением</w:t>
      </w:r>
      <w:r w:rsidRPr="00111F30">
        <w:rPr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t>море людей</w:t>
      </w:r>
    </w:p>
    <w:p w:rsidR="00111F30" w:rsidRPr="00111F30" w:rsidRDefault="00111F30" w:rsidP="00111F30">
      <w:pPr>
        <w:widowControl/>
        <w:autoSpaceDE/>
        <w:autoSpaceDN/>
        <w:rPr>
          <w:rFonts w:eastAsia="Calibri"/>
          <w:sz w:val="24"/>
          <w:szCs w:val="24"/>
        </w:rPr>
      </w:pPr>
      <w:r w:rsidRPr="00111F30">
        <w:rPr>
          <w:rFonts w:eastAsia="Calibri"/>
          <w:color w:val="434E5B"/>
          <w:sz w:val="24"/>
          <w:szCs w:val="24"/>
          <w:shd w:val="clear" w:color="auto" w:fill="FFFFFF"/>
        </w:rPr>
        <w:t> </w:t>
      </w:r>
      <w:r w:rsidRPr="00111F30">
        <w:rPr>
          <w:rFonts w:eastAsia="Calibri"/>
          <w:sz w:val="24"/>
          <w:szCs w:val="24"/>
        </w:rPr>
        <w:tab/>
      </w:r>
    </w:p>
    <w:p w:rsidR="00111F30" w:rsidRPr="00111F30" w:rsidRDefault="00111F30" w:rsidP="00111F30">
      <w:pPr>
        <w:widowControl/>
        <w:autoSpaceDE/>
        <w:autoSpaceDN/>
        <w:rPr>
          <w:rFonts w:eastAsia="Calibri"/>
          <w:b/>
          <w:sz w:val="24"/>
          <w:szCs w:val="24"/>
        </w:rPr>
      </w:pPr>
    </w:p>
    <w:p w:rsidR="00111F30" w:rsidRPr="00111F30" w:rsidRDefault="00111F30" w:rsidP="00111F30">
      <w:pPr>
        <w:widowControl/>
        <w:autoSpaceDE/>
        <w:autoSpaceDN/>
        <w:rPr>
          <w:rFonts w:eastAsia="Calibri"/>
          <w:b/>
          <w:sz w:val="24"/>
          <w:szCs w:val="24"/>
        </w:rPr>
      </w:pPr>
      <w:r w:rsidRPr="00111F30">
        <w:rPr>
          <w:rFonts w:eastAsia="Calibri"/>
          <w:b/>
          <w:sz w:val="24"/>
          <w:szCs w:val="24"/>
        </w:rPr>
        <w:t>4. Выбери правильное определение.</w:t>
      </w:r>
    </w:p>
    <w:p w:rsidR="00111F30" w:rsidRPr="00111F30" w:rsidRDefault="00111F30" w:rsidP="00111F30">
      <w:pPr>
        <w:widowControl/>
        <w:autoSpaceDE/>
        <w:autoSpaceDN/>
        <w:rPr>
          <w:rFonts w:eastAsia="Calibri"/>
          <w:sz w:val="24"/>
          <w:szCs w:val="24"/>
        </w:rPr>
      </w:pPr>
      <w:r w:rsidRPr="00111F30">
        <w:rPr>
          <w:rFonts w:eastAsia="Calibri"/>
          <w:sz w:val="24"/>
          <w:szCs w:val="24"/>
        </w:rPr>
        <w:t>Афоризмы - это:</w:t>
      </w:r>
    </w:p>
    <w:p w:rsidR="00111F30" w:rsidRPr="00111F30" w:rsidRDefault="00111F30" w:rsidP="00111F30">
      <w:pPr>
        <w:widowControl/>
        <w:autoSpaceDE/>
        <w:autoSpaceDN/>
        <w:rPr>
          <w:rFonts w:eastAsia="Calibri"/>
          <w:sz w:val="24"/>
          <w:szCs w:val="24"/>
        </w:rPr>
      </w:pPr>
      <w:r w:rsidRPr="00111F30">
        <w:rPr>
          <w:rFonts w:eastAsia="Calibri"/>
          <w:sz w:val="24"/>
          <w:szCs w:val="24"/>
        </w:rPr>
        <w:t>-</w:t>
      </w:r>
      <w:proofErr w:type="gramStart"/>
      <w:r w:rsidRPr="00111F30">
        <w:rPr>
          <w:rFonts w:eastAsia="Calibri"/>
          <w:sz w:val="24"/>
          <w:szCs w:val="24"/>
        </w:rPr>
        <w:t>близкие</w:t>
      </w:r>
      <w:proofErr w:type="gramEnd"/>
      <w:r w:rsidRPr="00111F30">
        <w:rPr>
          <w:rFonts w:eastAsia="Calibri"/>
          <w:sz w:val="24"/>
          <w:szCs w:val="24"/>
        </w:rPr>
        <w:t xml:space="preserve"> по значению;</w:t>
      </w:r>
    </w:p>
    <w:p w:rsidR="00111F30" w:rsidRPr="00111F30" w:rsidRDefault="00111F30" w:rsidP="00111F30">
      <w:pPr>
        <w:widowControl/>
        <w:autoSpaceDE/>
        <w:autoSpaceDN/>
        <w:rPr>
          <w:rFonts w:eastAsia="Calibri"/>
          <w:sz w:val="24"/>
          <w:szCs w:val="24"/>
        </w:rPr>
      </w:pPr>
      <w:r w:rsidRPr="00111F30">
        <w:rPr>
          <w:rFonts w:eastAsia="Calibri"/>
          <w:sz w:val="24"/>
          <w:szCs w:val="24"/>
        </w:rPr>
        <w:t xml:space="preserve">-четкие, легко </w:t>
      </w:r>
      <w:proofErr w:type="gramStart"/>
      <w:r w:rsidRPr="00111F30">
        <w:rPr>
          <w:rFonts w:eastAsia="Calibri"/>
          <w:sz w:val="24"/>
          <w:szCs w:val="24"/>
        </w:rPr>
        <w:t>запоминающееся</w:t>
      </w:r>
      <w:proofErr w:type="gramEnd"/>
      <w:r w:rsidRPr="00111F30">
        <w:rPr>
          <w:rFonts w:eastAsia="Calibri"/>
          <w:sz w:val="24"/>
          <w:szCs w:val="24"/>
        </w:rPr>
        <w:t xml:space="preserve"> точные, краткие выражения мысли;</w:t>
      </w:r>
    </w:p>
    <w:p w:rsidR="00111F30" w:rsidRPr="00111F30" w:rsidRDefault="00111F30" w:rsidP="00111F30">
      <w:pPr>
        <w:widowControl/>
        <w:autoSpaceDE/>
        <w:autoSpaceDN/>
        <w:rPr>
          <w:rFonts w:eastAsia="Calibri"/>
          <w:sz w:val="24"/>
          <w:szCs w:val="24"/>
        </w:rPr>
      </w:pPr>
      <w:r w:rsidRPr="00111F30">
        <w:rPr>
          <w:rFonts w:eastAsia="Calibri"/>
          <w:sz w:val="24"/>
          <w:szCs w:val="24"/>
        </w:rPr>
        <w:t xml:space="preserve">- </w:t>
      </w:r>
      <w:proofErr w:type="gramStart"/>
      <w:r w:rsidRPr="00111F30">
        <w:rPr>
          <w:rFonts w:eastAsia="Calibri"/>
          <w:sz w:val="24"/>
          <w:szCs w:val="24"/>
        </w:rPr>
        <w:t>противоположные</w:t>
      </w:r>
      <w:proofErr w:type="gramEnd"/>
      <w:r w:rsidRPr="00111F30">
        <w:rPr>
          <w:rFonts w:eastAsia="Calibri"/>
          <w:sz w:val="24"/>
          <w:szCs w:val="24"/>
        </w:rPr>
        <w:t xml:space="preserve"> по значению.</w:t>
      </w:r>
    </w:p>
    <w:p w:rsidR="00111F30" w:rsidRPr="00111F30" w:rsidRDefault="00111F30" w:rsidP="00111F30">
      <w:pPr>
        <w:widowControl/>
        <w:autoSpaceDE/>
        <w:autoSpaceDN/>
        <w:rPr>
          <w:rFonts w:eastAsia="Calibri"/>
          <w:sz w:val="24"/>
          <w:szCs w:val="24"/>
        </w:rPr>
      </w:pPr>
    </w:p>
    <w:p w:rsidR="00111F30" w:rsidRPr="00111F30" w:rsidRDefault="00111F30" w:rsidP="00111F30">
      <w:pPr>
        <w:widowControl/>
        <w:autoSpaceDE/>
        <w:autoSpaceDN/>
        <w:rPr>
          <w:rFonts w:eastAsia="Calibri"/>
          <w:b/>
          <w:sz w:val="24"/>
          <w:szCs w:val="24"/>
        </w:rPr>
      </w:pPr>
      <w:r w:rsidRPr="00111F30">
        <w:rPr>
          <w:rFonts w:eastAsia="Calibri"/>
          <w:b/>
          <w:sz w:val="24"/>
          <w:szCs w:val="24"/>
        </w:rPr>
        <w:t>5. Отметь указанный неверно стиль текста:</w:t>
      </w:r>
    </w:p>
    <w:p w:rsidR="00111F30" w:rsidRPr="00111F30" w:rsidRDefault="00111F30" w:rsidP="00111F30">
      <w:pPr>
        <w:widowControl/>
        <w:autoSpaceDE/>
        <w:autoSpaceDN/>
        <w:rPr>
          <w:rFonts w:eastAsia="Calibri"/>
          <w:sz w:val="24"/>
          <w:szCs w:val="24"/>
        </w:rPr>
      </w:pPr>
      <w:r w:rsidRPr="00111F30">
        <w:rPr>
          <w:rFonts w:eastAsia="Calibri"/>
          <w:sz w:val="24"/>
          <w:szCs w:val="24"/>
        </w:rPr>
        <w:t>- научный</w:t>
      </w:r>
    </w:p>
    <w:p w:rsidR="00111F30" w:rsidRPr="00111F30" w:rsidRDefault="00111F30" w:rsidP="00111F30">
      <w:pPr>
        <w:widowControl/>
        <w:autoSpaceDE/>
        <w:autoSpaceDN/>
        <w:rPr>
          <w:rFonts w:eastAsia="Calibri"/>
          <w:sz w:val="24"/>
          <w:szCs w:val="24"/>
        </w:rPr>
      </w:pPr>
      <w:r w:rsidRPr="00111F30">
        <w:rPr>
          <w:rFonts w:eastAsia="Calibri"/>
          <w:sz w:val="24"/>
          <w:szCs w:val="24"/>
        </w:rPr>
        <w:t>- художественный</w:t>
      </w:r>
    </w:p>
    <w:p w:rsidR="00111F30" w:rsidRPr="00111F30" w:rsidRDefault="00111F30" w:rsidP="00111F30">
      <w:pPr>
        <w:widowControl/>
        <w:autoSpaceDE/>
        <w:autoSpaceDN/>
        <w:rPr>
          <w:rFonts w:eastAsia="Calibri"/>
          <w:sz w:val="24"/>
          <w:szCs w:val="24"/>
        </w:rPr>
      </w:pPr>
      <w:r w:rsidRPr="00111F30">
        <w:rPr>
          <w:rFonts w:eastAsia="Calibri"/>
          <w:sz w:val="24"/>
          <w:szCs w:val="24"/>
        </w:rPr>
        <w:t>- школьный</w:t>
      </w:r>
    </w:p>
    <w:p w:rsidR="00111F30" w:rsidRPr="00111F30" w:rsidRDefault="00111F30" w:rsidP="00111F30">
      <w:pPr>
        <w:widowControl/>
        <w:autoSpaceDE/>
        <w:autoSpaceDN/>
        <w:rPr>
          <w:rFonts w:eastAsia="Calibri"/>
          <w:sz w:val="24"/>
          <w:szCs w:val="24"/>
        </w:rPr>
      </w:pPr>
      <w:r w:rsidRPr="00111F30">
        <w:rPr>
          <w:rFonts w:eastAsia="Calibri"/>
          <w:sz w:val="24"/>
          <w:szCs w:val="24"/>
        </w:rPr>
        <w:t>- разговорный</w:t>
      </w:r>
    </w:p>
    <w:p w:rsidR="00111F30" w:rsidRPr="00111F30" w:rsidRDefault="00111F30" w:rsidP="00111F30">
      <w:pPr>
        <w:widowControl/>
        <w:autoSpaceDE/>
        <w:autoSpaceDN/>
        <w:rPr>
          <w:rFonts w:eastAsia="Calibri"/>
          <w:sz w:val="24"/>
          <w:szCs w:val="24"/>
        </w:rPr>
      </w:pPr>
    </w:p>
    <w:p w:rsidR="00111F30" w:rsidRPr="00111F30" w:rsidRDefault="00111F30" w:rsidP="00111F30">
      <w:pPr>
        <w:widowControl/>
        <w:autoSpaceDE/>
        <w:autoSpaceDN/>
        <w:jc w:val="center"/>
        <w:rPr>
          <w:rFonts w:eastAsia="Calibri"/>
          <w:b/>
          <w:sz w:val="24"/>
          <w:szCs w:val="24"/>
        </w:rPr>
      </w:pPr>
      <w:r w:rsidRPr="00111F30">
        <w:rPr>
          <w:rFonts w:eastAsia="Calibri"/>
          <w:b/>
          <w:sz w:val="24"/>
          <w:szCs w:val="24"/>
        </w:rPr>
        <w:t>Часть</w:t>
      </w:r>
      <w:proofErr w:type="gramStart"/>
      <w:r w:rsidRPr="00111F30">
        <w:rPr>
          <w:rFonts w:eastAsia="Calibri"/>
          <w:b/>
          <w:sz w:val="24"/>
          <w:szCs w:val="24"/>
        </w:rPr>
        <w:t xml:space="preserve"> В</w:t>
      </w:r>
      <w:proofErr w:type="gramEnd"/>
    </w:p>
    <w:p w:rsidR="00111F30" w:rsidRPr="00111F30" w:rsidRDefault="00111F30" w:rsidP="00111F30">
      <w:pPr>
        <w:widowControl/>
        <w:autoSpaceDE/>
        <w:autoSpaceDN/>
        <w:rPr>
          <w:rFonts w:eastAsia="Calibri"/>
          <w:sz w:val="24"/>
          <w:szCs w:val="24"/>
        </w:rPr>
      </w:pPr>
    </w:p>
    <w:p w:rsidR="00111F30" w:rsidRPr="00111F30" w:rsidRDefault="00111F30" w:rsidP="00111F30">
      <w:pPr>
        <w:widowControl/>
        <w:autoSpaceDE/>
        <w:autoSpaceDN/>
        <w:rPr>
          <w:rFonts w:eastAsia="Calibri"/>
          <w:b/>
          <w:sz w:val="24"/>
          <w:szCs w:val="24"/>
        </w:rPr>
      </w:pPr>
      <w:r w:rsidRPr="00111F30">
        <w:rPr>
          <w:rFonts w:eastAsia="Calibri"/>
          <w:b/>
          <w:sz w:val="24"/>
          <w:szCs w:val="24"/>
        </w:rPr>
        <w:t>6. Соедини фразеологизм и его значение:</w:t>
      </w:r>
    </w:p>
    <w:p w:rsidR="00111F30" w:rsidRPr="00111F30" w:rsidRDefault="00111F30" w:rsidP="00111F30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111F30">
        <w:rPr>
          <w:color w:val="000000"/>
          <w:sz w:val="24"/>
          <w:szCs w:val="24"/>
          <w:lang w:eastAsia="ru-RU"/>
        </w:rPr>
        <w:t xml:space="preserve">Стреляный воробей                                        </w:t>
      </w:r>
      <w:r w:rsidRPr="00111F30">
        <w:rPr>
          <w:rFonts w:eastAsia="Calibri"/>
          <w:sz w:val="24"/>
          <w:szCs w:val="24"/>
        </w:rPr>
        <w:t>вводить в заблуждение</w:t>
      </w:r>
    </w:p>
    <w:p w:rsidR="00111F30" w:rsidRPr="00111F30" w:rsidRDefault="00111F30" w:rsidP="00111F30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111F30">
        <w:rPr>
          <w:color w:val="000000"/>
          <w:sz w:val="24"/>
          <w:szCs w:val="24"/>
          <w:lang w:eastAsia="ru-RU"/>
        </w:rPr>
        <w:t xml:space="preserve">Яблоку негде упасть                                       </w:t>
      </w:r>
      <w:proofErr w:type="gramStart"/>
      <w:r w:rsidRPr="00111F30">
        <w:rPr>
          <w:color w:val="000000"/>
          <w:sz w:val="24"/>
          <w:szCs w:val="24"/>
          <w:lang w:eastAsia="ru-RU"/>
        </w:rPr>
        <w:t>опытный</w:t>
      </w:r>
      <w:proofErr w:type="gramEnd"/>
    </w:p>
    <w:p w:rsidR="00111F30" w:rsidRPr="00111F30" w:rsidRDefault="00111F30" w:rsidP="00111F30">
      <w:pPr>
        <w:widowControl/>
        <w:autoSpaceDE/>
        <w:autoSpaceDN/>
        <w:rPr>
          <w:rFonts w:eastAsia="Calibri"/>
          <w:sz w:val="24"/>
          <w:szCs w:val="24"/>
        </w:rPr>
      </w:pPr>
      <w:r w:rsidRPr="00111F30">
        <w:rPr>
          <w:rFonts w:eastAsia="Calibri"/>
          <w:sz w:val="24"/>
          <w:szCs w:val="24"/>
        </w:rPr>
        <w:t>Заговаривать зубы</w:t>
      </w:r>
      <w:r w:rsidRPr="00111F30">
        <w:rPr>
          <w:rFonts w:eastAsia="Calibri"/>
          <w:sz w:val="24"/>
          <w:szCs w:val="24"/>
        </w:rPr>
        <w:tab/>
      </w:r>
      <w:r w:rsidRPr="00111F30">
        <w:rPr>
          <w:rFonts w:eastAsia="Calibri"/>
          <w:sz w:val="24"/>
          <w:szCs w:val="24"/>
        </w:rPr>
        <w:tab/>
      </w:r>
      <w:r w:rsidRPr="00111F30">
        <w:rPr>
          <w:rFonts w:eastAsia="Calibri"/>
          <w:sz w:val="24"/>
          <w:szCs w:val="24"/>
        </w:rPr>
        <w:tab/>
        <w:t xml:space="preserve">              много</w:t>
      </w:r>
      <w:r w:rsidRPr="00111F30">
        <w:rPr>
          <w:rFonts w:eastAsia="Calibri"/>
          <w:sz w:val="24"/>
          <w:szCs w:val="24"/>
        </w:rPr>
        <w:tab/>
      </w:r>
    </w:p>
    <w:p w:rsidR="00111F30" w:rsidRPr="00111F30" w:rsidRDefault="00111F30" w:rsidP="00111F30">
      <w:pPr>
        <w:widowControl/>
        <w:autoSpaceDE/>
        <w:autoSpaceDN/>
        <w:rPr>
          <w:rFonts w:eastAsia="Calibri"/>
          <w:b/>
          <w:sz w:val="24"/>
          <w:szCs w:val="24"/>
        </w:rPr>
      </w:pPr>
    </w:p>
    <w:p w:rsidR="00111F30" w:rsidRPr="00111F30" w:rsidRDefault="00111F30" w:rsidP="00111F30">
      <w:pPr>
        <w:widowControl/>
        <w:autoSpaceDE/>
        <w:autoSpaceDN/>
        <w:rPr>
          <w:rFonts w:eastAsia="Calibri"/>
          <w:b/>
          <w:sz w:val="24"/>
          <w:szCs w:val="24"/>
        </w:rPr>
      </w:pPr>
      <w:r w:rsidRPr="00111F30">
        <w:rPr>
          <w:rFonts w:eastAsia="Calibri"/>
          <w:b/>
          <w:sz w:val="24"/>
          <w:szCs w:val="24"/>
        </w:rPr>
        <w:t>7. Прочитай текст. Определи тему текста и озаглавь его.</w:t>
      </w:r>
    </w:p>
    <w:p w:rsidR="00111F30" w:rsidRPr="00111F30" w:rsidRDefault="00111F30" w:rsidP="00111F30">
      <w:pPr>
        <w:widowControl/>
        <w:pBdr>
          <w:bottom w:val="single" w:sz="6" w:space="1" w:color="auto"/>
        </w:pBdr>
        <w:autoSpaceDE/>
        <w:autoSpaceDN/>
        <w:rPr>
          <w:rFonts w:eastAsia="Calibri"/>
          <w:sz w:val="24"/>
          <w:szCs w:val="24"/>
        </w:rPr>
      </w:pPr>
    </w:p>
    <w:p w:rsidR="00111F30" w:rsidRPr="00111F30" w:rsidRDefault="00111F30" w:rsidP="00111F30">
      <w:pPr>
        <w:widowControl/>
        <w:pBdr>
          <w:bottom w:val="single" w:sz="6" w:space="1" w:color="auto"/>
        </w:pBdr>
        <w:autoSpaceDE/>
        <w:autoSpaceDN/>
        <w:rPr>
          <w:rFonts w:eastAsia="Calibri"/>
          <w:sz w:val="24"/>
          <w:szCs w:val="24"/>
        </w:rPr>
      </w:pPr>
    </w:p>
    <w:p w:rsidR="00111F30" w:rsidRPr="00111F30" w:rsidRDefault="00111F30" w:rsidP="00111F30">
      <w:pPr>
        <w:widowControl/>
        <w:autoSpaceDE/>
        <w:autoSpaceDN/>
        <w:rPr>
          <w:rFonts w:eastAsia="Calibri"/>
          <w:sz w:val="24"/>
          <w:szCs w:val="24"/>
        </w:rPr>
      </w:pPr>
      <w:r w:rsidRPr="00111F30">
        <w:rPr>
          <w:rFonts w:eastAsia="Calibri"/>
          <w:sz w:val="24"/>
          <w:szCs w:val="24"/>
        </w:rPr>
        <w:t xml:space="preserve">    По берегам реки Нил египтяне в древности писали на стеблях тростника с помощью тоненькой палочки - тростинки.</w:t>
      </w:r>
    </w:p>
    <w:p w:rsidR="00111F30" w:rsidRPr="00111F30" w:rsidRDefault="00111F30" w:rsidP="00111F30">
      <w:pPr>
        <w:widowControl/>
        <w:autoSpaceDE/>
        <w:autoSpaceDN/>
        <w:rPr>
          <w:rFonts w:eastAsia="Calibri"/>
          <w:sz w:val="24"/>
          <w:szCs w:val="24"/>
        </w:rPr>
      </w:pPr>
      <w:r w:rsidRPr="00111F30">
        <w:rPr>
          <w:rFonts w:eastAsia="Calibri"/>
          <w:sz w:val="24"/>
          <w:szCs w:val="24"/>
        </w:rPr>
        <w:t xml:space="preserve">   Еще запись делали деревянными и металлическими палочками на деревянных табличках, покрытых воском.</w:t>
      </w:r>
    </w:p>
    <w:p w:rsidR="00111F30" w:rsidRPr="00111F30" w:rsidRDefault="00111F30" w:rsidP="00111F30">
      <w:pPr>
        <w:widowControl/>
        <w:autoSpaceDE/>
        <w:autoSpaceDN/>
        <w:rPr>
          <w:rFonts w:eastAsia="Calibri"/>
          <w:sz w:val="24"/>
          <w:szCs w:val="24"/>
        </w:rPr>
      </w:pPr>
      <w:r w:rsidRPr="00111F30">
        <w:rPr>
          <w:rFonts w:eastAsia="Calibri"/>
          <w:sz w:val="24"/>
          <w:szCs w:val="24"/>
        </w:rPr>
        <w:t>Древние китайцы писали на бамбуковых дощечках кистью и тушью.</w:t>
      </w:r>
    </w:p>
    <w:p w:rsidR="00111F30" w:rsidRPr="00111F30" w:rsidRDefault="00111F30" w:rsidP="00111F30">
      <w:pPr>
        <w:widowControl/>
        <w:autoSpaceDE/>
        <w:autoSpaceDN/>
        <w:rPr>
          <w:rFonts w:eastAsia="Calibri"/>
          <w:sz w:val="24"/>
          <w:szCs w:val="24"/>
        </w:rPr>
      </w:pPr>
    </w:p>
    <w:p w:rsidR="00111F30" w:rsidRPr="00111F30" w:rsidRDefault="00111F30" w:rsidP="00111F30">
      <w:pPr>
        <w:widowControl/>
        <w:autoSpaceDE/>
        <w:autoSpaceDN/>
        <w:rPr>
          <w:rFonts w:eastAsia="Calibri"/>
          <w:b/>
          <w:sz w:val="24"/>
          <w:szCs w:val="24"/>
        </w:rPr>
      </w:pPr>
      <w:r w:rsidRPr="00111F30">
        <w:rPr>
          <w:rFonts w:eastAsia="Calibri"/>
          <w:b/>
          <w:sz w:val="24"/>
          <w:szCs w:val="24"/>
        </w:rPr>
        <w:t>8. Пронумеруй предложения в таком порядке, чтобы получился текст.</w:t>
      </w:r>
    </w:p>
    <w:p w:rsidR="00111F30" w:rsidRPr="00111F30" w:rsidRDefault="00111F30" w:rsidP="00111F30">
      <w:pPr>
        <w:widowControl/>
        <w:autoSpaceDE/>
        <w:autoSpaceDN/>
        <w:rPr>
          <w:rFonts w:eastAsia="Calibri"/>
          <w:b/>
          <w:sz w:val="24"/>
          <w:szCs w:val="24"/>
        </w:rPr>
      </w:pPr>
    </w:p>
    <w:p w:rsidR="00111F30" w:rsidRPr="00111F30" w:rsidRDefault="00111F30" w:rsidP="00111F30">
      <w:pPr>
        <w:widowControl/>
        <w:autoSpaceDE/>
        <w:autoSpaceDN/>
        <w:rPr>
          <w:rFonts w:eastAsia="Calibri"/>
          <w:sz w:val="24"/>
          <w:szCs w:val="24"/>
        </w:rPr>
      </w:pPr>
      <w:r w:rsidRPr="00111F30">
        <w:rPr>
          <w:rFonts w:eastAsia="Calibri"/>
          <w:sz w:val="24"/>
          <w:szCs w:val="24"/>
        </w:rPr>
        <w:lastRenderedPageBreak/>
        <w:t>....  Здесь они выводят птенцов.</w:t>
      </w:r>
    </w:p>
    <w:p w:rsidR="00111F30" w:rsidRPr="00111F30" w:rsidRDefault="00111F30" w:rsidP="00111F30">
      <w:pPr>
        <w:widowControl/>
        <w:autoSpaceDE/>
        <w:autoSpaceDN/>
        <w:rPr>
          <w:rFonts w:eastAsia="Calibri"/>
          <w:sz w:val="24"/>
          <w:szCs w:val="24"/>
        </w:rPr>
      </w:pPr>
      <w:r w:rsidRPr="00111F30">
        <w:rPr>
          <w:rFonts w:eastAsia="Calibri"/>
          <w:sz w:val="24"/>
          <w:szCs w:val="24"/>
        </w:rPr>
        <w:t>.... Каждую весну на остров прилетают птицы.</w:t>
      </w:r>
    </w:p>
    <w:p w:rsidR="00111F30" w:rsidRPr="00111F30" w:rsidRDefault="00111F30" w:rsidP="00111F30">
      <w:pPr>
        <w:widowControl/>
        <w:autoSpaceDE/>
        <w:autoSpaceDN/>
        <w:rPr>
          <w:rFonts w:eastAsia="Calibri"/>
          <w:sz w:val="24"/>
          <w:szCs w:val="24"/>
        </w:rPr>
      </w:pPr>
      <w:r w:rsidRPr="00111F30">
        <w:rPr>
          <w:rFonts w:eastAsia="Calibri"/>
          <w:sz w:val="24"/>
          <w:szCs w:val="24"/>
        </w:rPr>
        <w:t>....Родители заботливо воспитывают детенышей.</w:t>
      </w:r>
    </w:p>
    <w:p w:rsidR="00111F30" w:rsidRPr="00111F30" w:rsidRDefault="00111F30" w:rsidP="00111F30">
      <w:pPr>
        <w:widowControl/>
        <w:autoSpaceDE/>
        <w:autoSpaceDN/>
        <w:rPr>
          <w:rFonts w:eastAsia="Calibri"/>
          <w:b/>
          <w:sz w:val="24"/>
          <w:szCs w:val="24"/>
        </w:rPr>
      </w:pPr>
    </w:p>
    <w:p w:rsidR="00111F30" w:rsidRPr="00111F30" w:rsidRDefault="00111F30" w:rsidP="00111F30">
      <w:pPr>
        <w:widowControl/>
        <w:autoSpaceDE/>
        <w:autoSpaceDN/>
        <w:rPr>
          <w:rFonts w:eastAsia="Calibri"/>
          <w:b/>
          <w:sz w:val="24"/>
          <w:szCs w:val="24"/>
        </w:rPr>
      </w:pPr>
      <w:r w:rsidRPr="00111F30">
        <w:rPr>
          <w:rFonts w:eastAsia="Calibri"/>
          <w:b/>
          <w:sz w:val="24"/>
          <w:szCs w:val="24"/>
        </w:rPr>
        <w:t>9. Прочитай текст. Раздели текст на предложения. Поставь нужный знак препинания в конце каждого предложения. Запиши сколько предложений в этом тексте.</w:t>
      </w:r>
    </w:p>
    <w:p w:rsidR="00111F30" w:rsidRPr="00111F30" w:rsidRDefault="00111F30" w:rsidP="00111F30">
      <w:pPr>
        <w:widowControl/>
        <w:autoSpaceDE/>
        <w:autoSpaceDN/>
        <w:rPr>
          <w:rFonts w:eastAsia="Calibri"/>
          <w:sz w:val="24"/>
          <w:szCs w:val="24"/>
        </w:rPr>
      </w:pPr>
      <w:r w:rsidRPr="00111F30">
        <w:rPr>
          <w:rFonts w:eastAsia="Calibri"/>
          <w:sz w:val="24"/>
          <w:szCs w:val="24"/>
        </w:rPr>
        <w:t xml:space="preserve">Приятно вспомнить о лете как ослепительно светит солнце свет от него густой и золотистый лучи солнышка греют </w:t>
      </w:r>
      <w:proofErr w:type="gramStart"/>
      <w:r w:rsidRPr="00111F30">
        <w:rPr>
          <w:rFonts w:eastAsia="Calibri"/>
          <w:sz w:val="24"/>
          <w:szCs w:val="24"/>
        </w:rPr>
        <w:t>лицо</w:t>
      </w:r>
      <w:proofErr w:type="gramEnd"/>
      <w:r w:rsidRPr="00111F30">
        <w:rPr>
          <w:rFonts w:eastAsia="Calibri"/>
          <w:sz w:val="24"/>
          <w:szCs w:val="24"/>
        </w:rPr>
        <w:t xml:space="preserve"> и руки по синему небу раскинулись пушистые облака.</w:t>
      </w:r>
    </w:p>
    <w:p w:rsidR="00111F30" w:rsidRPr="00111F30" w:rsidRDefault="00111F30" w:rsidP="00111F30">
      <w:pPr>
        <w:widowControl/>
        <w:autoSpaceDE/>
        <w:autoSpaceDN/>
        <w:rPr>
          <w:rFonts w:eastAsia="Calibri"/>
          <w:sz w:val="24"/>
          <w:szCs w:val="24"/>
        </w:rPr>
      </w:pPr>
    </w:p>
    <w:p w:rsidR="00111F30" w:rsidRPr="00111F30" w:rsidRDefault="00111F30" w:rsidP="00111F30">
      <w:pPr>
        <w:widowControl/>
        <w:autoSpaceDE/>
        <w:autoSpaceDN/>
        <w:rPr>
          <w:rFonts w:eastAsia="Calibri"/>
          <w:sz w:val="24"/>
          <w:szCs w:val="24"/>
        </w:rPr>
      </w:pPr>
      <w:r w:rsidRPr="00111F30">
        <w:rPr>
          <w:rFonts w:eastAsia="Calibri"/>
          <w:sz w:val="24"/>
          <w:szCs w:val="24"/>
        </w:rPr>
        <w:tab/>
        <w:t>В этом тексте</w:t>
      </w:r>
      <w:proofErr w:type="gramStart"/>
      <w:r w:rsidRPr="00111F30">
        <w:rPr>
          <w:rFonts w:eastAsia="Calibri"/>
          <w:sz w:val="24"/>
          <w:szCs w:val="24"/>
        </w:rPr>
        <w:t xml:space="preserve">.... </w:t>
      </w:r>
      <w:proofErr w:type="gramEnd"/>
      <w:r w:rsidRPr="00111F30">
        <w:rPr>
          <w:rFonts w:eastAsia="Calibri"/>
          <w:sz w:val="24"/>
          <w:szCs w:val="24"/>
        </w:rPr>
        <w:t>предложений.</w:t>
      </w:r>
    </w:p>
    <w:p w:rsidR="00111F30" w:rsidRPr="00111F30" w:rsidRDefault="00111F30" w:rsidP="00111F30">
      <w:pPr>
        <w:widowControl/>
        <w:autoSpaceDE/>
        <w:autoSpaceDN/>
        <w:rPr>
          <w:rFonts w:eastAsia="Calibri"/>
          <w:sz w:val="24"/>
          <w:szCs w:val="24"/>
        </w:rPr>
      </w:pPr>
    </w:p>
    <w:p w:rsidR="00111F30" w:rsidRPr="00111F30" w:rsidRDefault="00111F30" w:rsidP="00111F30">
      <w:pPr>
        <w:widowControl/>
        <w:autoSpaceDE/>
        <w:autoSpaceDN/>
        <w:jc w:val="center"/>
        <w:rPr>
          <w:rFonts w:eastAsia="Calibri"/>
          <w:b/>
          <w:sz w:val="24"/>
          <w:szCs w:val="24"/>
        </w:rPr>
      </w:pPr>
      <w:r w:rsidRPr="00111F30">
        <w:rPr>
          <w:rFonts w:eastAsia="Calibri"/>
          <w:b/>
          <w:sz w:val="24"/>
          <w:szCs w:val="24"/>
        </w:rPr>
        <w:t>Часть</w:t>
      </w:r>
      <w:proofErr w:type="gramStart"/>
      <w:r w:rsidRPr="00111F30">
        <w:rPr>
          <w:rFonts w:eastAsia="Calibri"/>
          <w:b/>
          <w:sz w:val="24"/>
          <w:szCs w:val="24"/>
        </w:rPr>
        <w:t xml:space="preserve"> С</w:t>
      </w:r>
      <w:proofErr w:type="gramEnd"/>
    </w:p>
    <w:p w:rsidR="00111F30" w:rsidRPr="00111F30" w:rsidRDefault="00111F30" w:rsidP="00111F30">
      <w:pPr>
        <w:widowControl/>
        <w:autoSpaceDE/>
        <w:autoSpaceDN/>
        <w:rPr>
          <w:rFonts w:eastAsia="Calibri"/>
          <w:sz w:val="24"/>
          <w:szCs w:val="24"/>
        </w:rPr>
      </w:pPr>
    </w:p>
    <w:p w:rsidR="00111F30" w:rsidRPr="00111F30" w:rsidRDefault="00111F30" w:rsidP="00111F30">
      <w:pPr>
        <w:widowControl/>
        <w:autoSpaceDE/>
        <w:autoSpaceDN/>
        <w:rPr>
          <w:rFonts w:eastAsia="Calibri"/>
          <w:b/>
          <w:sz w:val="24"/>
          <w:szCs w:val="24"/>
        </w:rPr>
      </w:pPr>
      <w:r w:rsidRPr="00111F30">
        <w:rPr>
          <w:rFonts w:eastAsia="Calibri"/>
          <w:b/>
          <w:sz w:val="24"/>
          <w:szCs w:val="24"/>
        </w:rPr>
        <w:t>10.По опорным словам составь 3-5 предложений и запиши их.</w:t>
      </w:r>
    </w:p>
    <w:p w:rsidR="00111F30" w:rsidRPr="00111F30" w:rsidRDefault="00111F30" w:rsidP="00111F30">
      <w:pPr>
        <w:widowControl/>
        <w:autoSpaceDE/>
        <w:autoSpaceDN/>
        <w:rPr>
          <w:rFonts w:eastAsia="Calibri"/>
          <w:sz w:val="24"/>
          <w:szCs w:val="24"/>
        </w:rPr>
      </w:pPr>
      <w:r w:rsidRPr="00111F30">
        <w:rPr>
          <w:rFonts w:eastAsia="Calibri"/>
          <w:sz w:val="24"/>
          <w:szCs w:val="24"/>
        </w:rPr>
        <w:t xml:space="preserve">Опорные слова: </w:t>
      </w:r>
      <w:r w:rsidRPr="00111F30">
        <w:rPr>
          <w:rFonts w:eastAsia="Calibri"/>
          <w:sz w:val="24"/>
          <w:szCs w:val="24"/>
          <w:shd w:val="clear" w:color="auto" w:fill="FFFFFF"/>
        </w:rPr>
        <w:t>школа, каникулы, море, чайки,  лето.</w:t>
      </w:r>
    </w:p>
    <w:p w:rsidR="00111F30" w:rsidRPr="00111F30" w:rsidRDefault="00111F30" w:rsidP="00111F30">
      <w:pPr>
        <w:widowControl/>
        <w:autoSpaceDE/>
        <w:autoSpaceDN/>
        <w:rPr>
          <w:rFonts w:eastAsia="Calibri"/>
          <w:sz w:val="24"/>
          <w:szCs w:val="24"/>
        </w:rPr>
      </w:pPr>
      <w:r w:rsidRPr="00111F30">
        <w:rPr>
          <w:rFonts w:eastAsia="Calibri"/>
          <w:sz w:val="24"/>
          <w:szCs w:val="24"/>
        </w:rPr>
        <w:t>....................................................................................................................................</w:t>
      </w:r>
    </w:p>
    <w:p w:rsidR="00111F30" w:rsidRPr="00111F30" w:rsidRDefault="00111F30" w:rsidP="00111F30">
      <w:pPr>
        <w:widowControl/>
        <w:autoSpaceDE/>
        <w:autoSpaceDN/>
        <w:rPr>
          <w:rFonts w:eastAsia="Calibri"/>
          <w:sz w:val="24"/>
          <w:szCs w:val="24"/>
        </w:rPr>
      </w:pPr>
      <w:r w:rsidRPr="00111F30">
        <w:rPr>
          <w:rFonts w:eastAsia="Calibri"/>
          <w:sz w:val="24"/>
          <w:szCs w:val="24"/>
        </w:rPr>
        <w:t>....................................................................................................................................</w:t>
      </w:r>
    </w:p>
    <w:p w:rsidR="00111F30" w:rsidRPr="00111F30" w:rsidRDefault="00111F30" w:rsidP="00111F30">
      <w:pPr>
        <w:widowControl/>
        <w:autoSpaceDE/>
        <w:autoSpaceDN/>
        <w:rPr>
          <w:rFonts w:eastAsia="Calibri"/>
          <w:sz w:val="24"/>
          <w:szCs w:val="24"/>
        </w:rPr>
      </w:pPr>
      <w:r w:rsidRPr="00111F30">
        <w:rPr>
          <w:rFonts w:eastAsia="Calibri"/>
          <w:sz w:val="24"/>
          <w:szCs w:val="24"/>
        </w:rPr>
        <w:t>....................................................................................................................................</w:t>
      </w:r>
    </w:p>
    <w:p w:rsidR="00111F30" w:rsidRPr="00111F30" w:rsidRDefault="00111F30" w:rsidP="00111F30">
      <w:pPr>
        <w:widowControl/>
        <w:shd w:val="clear" w:color="auto" w:fill="FFFFFF"/>
        <w:autoSpaceDE/>
        <w:autoSpaceDN/>
        <w:spacing w:before="100" w:beforeAutospacing="1" w:after="100" w:afterAutospacing="1" w:line="276" w:lineRule="auto"/>
        <w:jc w:val="center"/>
        <w:rPr>
          <w:b/>
          <w:color w:val="000000"/>
          <w:sz w:val="24"/>
          <w:szCs w:val="24"/>
          <w:lang w:eastAsia="ru-RU"/>
        </w:rPr>
      </w:pPr>
      <w:r>
        <w:rPr>
          <w:b/>
          <w:bCs/>
          <w:color w:val="000000"/>
          <w:sz w:val="24"/>
          <w:szCs w:val="24"/>
          <w:lang w:eastAsia="ru-RU"/>
        </w:rPr>
        <w:t>Ответы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5"/>
        <w:gridCol w:w="4256"/>
        <w:gridCol w:w="4820"/>
      </w:tblGrid>
      <w:tr w:rsidR="00111F30" w:rsidRPr="00111F30" w:rsidTr="00E90B8D">
        <w:trPr>
          <w:tblCellSpacing w:w="15" w:type="dxa"/>
        </w:trPr>
        <w:tc>
          <w:tcPr>
            <w:tcW w:w="290" w:type="dxa"/>
            <w:hideMark/>
          </w:tcPr>
          <w:p w:rsidR="00111F30" w:rsidRPr="00111F30" w:rsidRDefault="00111F30" w:rsidP="00111F30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111F30">
              <w:rPr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226" w:type="dxa"/>
            <w:hideMark/>
          </w:tcPr>
          <w:p w:rsidR="00111F30" w:rsidRPr="00111F30" w:rsidRDefault="00111F30" w:rsidP="00111F30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111F30">
              <w:rPr>
                <w:b/>
                <w:bCs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4775" w:type="dxa"/>
            <w:hideMark/>
          </w:tcPr>
          <w:p w:rsidR="00111F30" w:rsidRPr="00111F30" w:rsidRDefault="00111F30" w:rsidP="00111F30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111F30">
              <w:rPr>
                <w:b/>
                <w:bCs/>
                <w:sz w:val="24"/>
                <w:szCs w:val="24"/>
                <w:lang w:eastAsia="ru-RU"/>
              </w:rPr>
              <w:t>Вариант 2</w:t>
            </w:r>
          </w:p>
        </w:tc>
      </w:tr>
      <w:tr w:rsidR="00111F30" w:rsidRPr="00111F30" w:rsidTr="00E90B8D">
        <w:trPr>
          <w:tblCellSpacing w:w="15" w:type="dxa"/>
        </w:trPr>
        <w:tc>
          <w:tcPr>
            <w:tcW w:w="290" w:type="dxa"/>
            <w:hideMark/>
          </w:tcPr>
          <w:p w:rsidR="00111F30" w:rsidRPr="00111F30" w:rsidRDefault="00111F30" w:rsidP="00111F30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111F30">
              <w:rPr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26" w:type="dxa"/>
          </w:tcPr>
          <w:p w:rsidR="00111F30" w:rsidRPr="00111F30" w:rsidRDefault="00111F30" w:rsidP="00111F30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111F30">
              <w:rPr>
                <w:rFonts w:eastAsia="Calibri"/>
                <w:sz w:val="24"/>
                <w:szCs w:val="24"/>
              </w:rPr>
              <w:t>колокольчик</w:t>
            </w:r>
          </w:p>
        </w:tc>
        <w:tc>
          <w:tcPr>
            <w:tcW w:w="4775" w:type="dxa"/>
          </w:tcPr>
          <w:p w:rsidR="00111F30" w:rsidRPr="00111F30" w:rsidRDefault="00111F30" w:rsidP="00111F30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111F30">
              <w:rPr>
                <w:sz w:val="24"/>
                <w:szCs w:val="24"/>
                <w:lang w:eastAsia="ru-RU"/>
              </w:rPr>
              <w:t>мышь</w:t>
            </w:r>
          </w:p>
        </w:tc>
      </w:tr>
      <w:tr w:rsidR="00111F30" w:rsidRPr="00111F30" w:rsidTr="00E90B8D">
        <w:trPr>
          <w:tblCellSpacing w:w="15" w:type="dxa"/>
        </w:trPr>
        <w:tc>
          <w:tcPr>
            <w:tcW w:w="290" w:type="dxa"/>
            <w:hideMark/>
          </w:tcPr>
          <w:p w:rsidR="00111F30" w:rsidRPr="00111F30" w:rsidRDefault="00111F30" w:rsidP="00111F30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111F30">
              <w:rPr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26" w:type="dxa"/>
          </w:tcPr>
          <w:p w:rsidR="00111F30" w:rsidRPr="00111F30" w:rsidRDefault="00111F30" w:rsidP="00111F30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111F30">
              <w:rPr>
                <w:sz w:val="24"/>
                <w:szCs w:val="24"/>
                <w:lang w:eastAsia="ru-RU"/>
              </w:rPr>
              <w:t>поговорка</w:t>
            </w:r>
          </w:p>
        </w:tc>
        <w:tc>
          <w:tcPr>
            <w:tcW w:w="4775" w:type="dxa"/>
          </w:tcPr>
          <w:p w:rsidR="00111F30" w:rsidRPr="00111F30" w:rsidRDefault="00111F30" w:rsidP="00111F30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111F30">
              <w:rPr>
                <w:sz w:val="24"/>
                <w:szCs w:val="24"/>
                <w:lang w:eastAsia="ru-RU"/>
              </w:rPr>
              <w:t>пословица</w:t>
            </w:r>
          </w:p>
        </w:tc>
      </w:tr>
      <w:tr w:rsidR="00111F30" w:rsidRPr="00111F30" w:rsidTr="00E90B8D">
        <w:trPr>
          <w:tblCellSpacing w:w="15" w:type="dxa"/>
        </w:trPr>
        <w:tc>
          <w:tcPr>
            <w:tcW w:w="290" w:type="dxa"/>
            <w:hideMark/>
          </w:tcPr>
          <w:p w:rsidR="00111F30" w:rsidRPr="00111F30" w:rsidRDefault="00111F30" w:rsidP="00111F30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111F30">
              <w:rPr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26" w:type="dxa"/>
          </w:tcPr>
          <w:p w:rsidR="00111F30" w:rsidRPr="00111F30" w:rsidRDefault="00111F30" w:rsidP="00111F30">
            <w:pPr>
              <w:widowControl/>
              <w:shd w:val="clear" w:color="auto" w:fill="FFFFFF"/>
              <w:autoSpaceDE/>
              <w:autoSpaceDN/>
              <w:spacing w:line="261" w:lineRule="atLeast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111F30">
              <w:rPr>
                <w:bCs/>
                <w:color w:val="000000"/>
                <w:sz w:val="24"/>
                <w:szCs w:val="24"/>
                <w:lang w:eastAsia="ru-RU"/>
              </w:rPr>
              <w:t>а) с прямым</w:t>
            </w:r>
          </w:p>
          <w:p w:rsidR="00111F30" w:rsidRPr="00111F30" w:rsidRDefault="00111F30" w:rsidP="00111F30">
            <w:pPr>
              <w:widowControl/>
              <w:shd w:val="clear" w:color="auto" w:fill="FFFFFF"/>
              <w:autoSpaceDE/>
              <w:autoSpaceDN/>
              <w:spacing w:line="261" w:lineRule="atLeast"/>
              <w:rPr>
                <w:sz w:val="24"/>
                <w:szCs w:val="24"/>
                <w:lang w:eastAsia="ru-RU"/>
              </w:rPr>
            </w:pPr>
            <w:r w:rsidRPr="00111F30">
              <w:rPr>
                <w:color w:val="000000"/>
                <w:sz w:val="24"/>
                <w:szCs w:val="24"/>
                <w:lang w:eastAsia="ru-RU"/>
              </w:rPr>
              <w:t xml:space="preserve"> чугунная решетка</w:t>
            </w:r>
            <w:r w:rsidRPr="00111F30">
              <w:rPr>
                <w:sz w:val="24"/>
                <w:szCs w:val="24"/>
                <w:lang w:eastAsia="ru-RU"/>
              </w:rPr>
              <w:tab/>
            </w:r>
          </w:p>
          <w:p w:rsidR="00111F30" w:rsidRPr="00111F30" w:rsidRDefault="00111F30" w:rsidP="00111F30">
            <w:pPr>
              <w:widowControl/>
              <w:shd w:val="clear" w:color="auto" w:fill="FFFFFF"/>
              <w:autoSpaceDE/>
              <w:autoSpaceDN/>
              <w:spacing w:line="261" w:lineRule="atLeast"/>
              <w:rPr>
                <w:color w:val="000000"/>
                <w:sz w:val="24"/>
                <w:szCs w:val="24"/>
                <w:lang w:eastAsia="ru-RU"/>
              </w:rPr>
            </w:pPr>
            <w:r w:rsidRPr="00111F30">
              <w:rPr>
                <w:color w:val="000000"/>
                <w:sz w:val="24"/>
                <w:szCs w:val="24"/>
                <w:lang w:eastAsia="ru-RU"/>
              </w:rPr>
              <w:t>холодные руки</w:t>
            </w:r>
            <w:r w:rsidRPr="00111F30">
              <w:rPr>
                <w:sz w:val="24"/>
                <w:szCs w:val="24"/>
                <w:lang w:eastAsia="ru-RU"/>
              </w:rPr>
              <w:tab/>
            </w:r>
          </w:p>
          <w:p w:rsidR="00111F30" w:rsidRPr="00111F30" w:rsidRDefault="00111F30" w:rsidP="00111F30">
            <w:pPr>
              <w:widowControl/>
              <w:shd w:val="clear" w:color="auto" w:fill="FFFFFF"/>
              <w:autoSpaceDE/>
              <w:autoSpaceDN/>
              <w:spacing w:line="261" w:lineRule="atLeast"/>
              <w:rPr>
                <w:color w:val="000000"/>
                <w:sz w:val="24"/>
                <w:szCs w:val="24"/>
                <w:lang w:eastAsia="ru-RU"/>
              </w:rPr>
            </w:pPr>
            <w:r w:rsidRPr="00111F30">
              <w:rPr>
                <w:bCs/>
                <w:color w:val="000000"/>
                <w:sz w:val="24"/>
                <w:szCs w:val="24"/>
                <w:lang w:eastAsia="ru-RU"/>
              </w:rPr>
              <w:t>б) с переносным значением</w:t>
            </w:r>
            <w:r w:rsidRPr="00111F30">
              <w:rPr>
                <w:color w:val="000000"/>
                <w:sz w:val="24"/>
                <w:szCs w:val="24"/>
                <w:lang w:eastAsia="ru-RU"/>
              </w:rPr>
              <w:t xml:space="preserve">                              холодное сердце</w:t>
            </w:r>
          </w:p>
          <w:p w:rsidR="00111F30" w:rsidRPr="00111F30" w:rsidRDefault="00111F30" w:rsidP="00111F30">
            <w:pPr>
              <w:widowControl/>
              <w:shd w:val="clear" w:color="auto" w:fill="FFFFFF"/>
              <w:autoSpaceDE/>
              <w:autoSpaceDN/>
              <w:spacing w:line="261" w:lineRule="atLeast"/>
              <w:rPr>
                <w:color w:val="000000"/>
                <w:sz w:val="24"/>
                <w:szCs w:val="24"/>
                <w:lang w:eastAsia="ru-RU"/>
              </w:rPr>
            </w:pPr>
            <w:r w:rsidRPr="00111F30">
              <w:rPr>
                <w:color w:val="000000"/>
                <w:sz w:val="24"/>
                <w:szCs w:val="24"/>
                <w:lang w:eastAsia="ru-RU"/>
              </w:rPr>
              <w:t xml:space="preserve">чугунная поступь                                                                                                                                                      </w:t>
            </w:r>
          </w:p>
        </w:tc>
        <w:tc>
          <w:tcPr>
            <w:tcW w:w="4775" w:type="dxa"/>
          </w:tcPr>
          <w:p w:rsidR="00111F30" w:rsidRPr="00111F30" w:rsidRDefault="00111F30" w:rsidP="00111F30">
            <w:pPr>
              <w:widowControl/>
              <w:shd w:val="clear" w:color="auto" w:fill="FFFFFF"/>
              <w:autoSpaceDE/>
              <w:autoSpaceDN/>
              <w:spacing w:line="261" w:lineRule="atLeast"/>
              <w:rPr>
                <w:sz w:val="24"/>
                <w:szCs w:val="24"/>
                <w:lang w:eastAsia="ru-RU"/>
              </w:rPr>
            </w:pPr>
            <w:r w:rsidRPr="00111F30">
              <w:rPr>
                <w:bCs/>
                <w:color w:val="000000"/>
                <w:sz w:val="24"/>
                <w:szCs w:val="24"/>
                <w:lang w:eastAsia="ru-RU"/>
              </w:rPr>
              <w:t>а) с прямым</w:t>
            </w:r>
          </w:p>
          <w:p w:rsidR="00111F30" w:rsidRPr="00111F30" w:rsidRDefault="00111F30" w:rsidP="00111F30">
            <w:pPr>
              <w:widowControl/>
              <w:shd w:val="clear" w:color="auto" w:fill="FFFFFF"/>
              <w:autoSpaceDE/>
              <w:autoSpaceDN/>
              <w:spacing w:line="261" w:lineRule="atLeast"/>
              <w:rPr>
                <w:sz w:val="24"/>
                <w:szCs w:val="24"/>
                <w:lang w:eastAsia="ru-RU"/>
              </w:rPr>
            </w:pPr>
            <w:r w:rsidRPr="00111F30">
              <w:rPr>
                <w:sz w:val="24"/>
                <w:szCs w:val="24"/>
                <w:lang w:eastAsia="ru-RU"/>
              </w:rPr>
              <w:t>холодное море</w:t>
            </w:r>
            <w:r w:rsidRPr="00111F30">
              <w:rPr>
                <w:sz w:val="24"/>
                <w:szCs w:val="24"/>
                <w:lang w:eastAsia="ru-RU"/>
              </w:rPr>
              <w:tab/>
            </w:r>
            <w:r w:rsidRPr="00111F30">
              <w:rPr>
                <w:sz w:val="24"/>
                <w:szCs w:val="24"/>
                <w:lang w:eastAsia="ru-RU"/>
              </w:rPr>
              <w:tab/>
            </w:r>
          </w:p>
          <w:p w:rsidR="00111F30" w:rsidRPr="00111F30" w:rsidRDefault="00111F30" w:rsidP="00111F30">
            <w:pPr>
              <w:widowControl/>
              <w:shd w:val="clear" w:color="auto" w:fill="FFFFFF"/>
              <w:autoSpaceDE/>
              <w:autoSpaceDN/>
              <w:spacing w:line="261" w:lineRule="atLeast"/>
              <w:rPr>
                <w:sz w:val="24"/>
                <w:szCs w:val="24"/>
                <w:lang w:eastAsia="ru-RU"/>
              </w:rPr>
            </w:pPr>
            <w:r w:rsidRPr="00111F30">
              <w:rPr>
                <w:bCs/>
                <w:sz w:val="24"/>
                <w:szCs w:val="24"/>
                <w:lang w:eastAsia="ru-RU"/>
              </w:rPr>
              <w:t>б) с переносным значением</w:t>
            </w:r>
            <w:r w:rsidRPr="00111F30">
              <w:rPr>
                <w:iCs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море людей</w:t>
            </w:r>
          </w:p>
          <w:p w:rsidR="00111F30" w:rsidRPr="00111F30" w:rsidRDefault="00111F30" w:rsidP="00111F30">
            <w:pPr>
              <w:widowControl/>
              <w:autoSpaceDE/>
              <w:autoSpaceDN/>
              <w:rPr>
                <w:rFonts w:eastAsia="Calibri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111F30">
              <w:rPr>
                <w:rFonts w:eastAsia="Calibri"/>
                <w:color w:val="434E5B"/>
                <w:sz w:val="24"/>
                <w:szCs w:val="24"/>
                <w:shd w:val="clear" w:color="auto" w:fill="FFFFFF"/>
              </w:rPr>
              <w:t> </w:t>
            </w:r>
            <w:r w:rsidRPr="00111F30">
              <w:rPr>
                <w:rFonts w:eastAsia="Calibri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море огней</w:t>
            </w:r>
          </w:p>
          <w:p w:rsidR="00111F30" w:rsidRPr="00111F30" w:rsidRDefault="00111F30" w:rsidP="00111F30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  <w:r w:rsidRPr="00111F30">
              <w:rPr>
                <w:iCs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море книг</w:t>
            </w:r>
            <w:r w:rsidRPr="00111F30">
              <w:rPr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111F30">
              <w:rPr>
                <w:sz w:val="24"/>
                <w:szCs w:val="24"/>
                <w:lang w:eastAsia="ru-RU"/>
              </w:rPr>
              <w:tab/>
            </w:r>
          </w:p>
          <w:p w:rsidR="00111F30" w:rsidRPr="00111F30" w:rsidRDefault="00111F30" w:rsidP="00111F30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</w:p>
          <w:p w:rsidR="00111F30" w:rsidRPr="00111F30" w:rsidRDefault="00111F30" w:rsidP="00111F30">
            <w:pPr>
              <w:widowControl/>
              <w:shd w:val="clear" w:color="auto" w:fill="FFFFFF"/>
              <w:autoSpaceDE/>
              <w:autoSpaceDN/>
              <w:spacing w:line="261" w:lineRule="atLeast"/>
              <w:rPr>
                <w:sz w:val="24"/>
                <w:szCs w:val="24"/>
                <w:lang w:eastAsia="ru-RU"/>
              </w:rPr>
            </w:pPr>
          </w:p>
          <w:p w:rsidR="00111F30" w:rsidRPr="00111F30" w:rsidRDefault="00111F30" w:rsidP="00111F30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</w:p>
        </w:tc>
      </w:tr>
      <w:tr w:rsidR="00111F30" w:rsidRPr="00111F30" w:rsidTr="00E90B8D">
        <w:trPr>
          <w:tblCellSpacing w:w="15" w:type="dxa"/>
        </w:trPr>
        <w:tc>
          <w:tcPr>
            <w:tcW w:w="290" w:type="dxa"/>
            <w:hideMark/>
          </w:tcPr>
          <w:p w:rsidR="00111F30" w:rsidRPr="00111F30" w:rsidRDefault="00111F30" w:rsidP="00111F30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111F30">
              <w:rPr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26" w:type="dxa"/>
          </w:tcPr>
          <w:p w:rsidR="00111F30" w:rsidRPr="00111F30" w:rsidRDefault="00111F30" w:rsidP="00111F30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111F30">
              <w:rPr>
                <w:rFonts w:eastAsia="Calibri"/>
                <w:sz w:val="24"/>
                <w:szCs w:val="24"/>
              </w:rPr>
              <w:t>Каламбуры - использование разных значений одного и того же слова, чтобы произвести комическое впечатление;</w:t>
            </w:r>
          </w:p>
        </w:tc>
        <w:tc>
          <w:tcPr>
            <w:tcW w:w="4775" w:type="dxa"/>
          </w:tcPr>
          <w:p w:rsidR="00111F30" w:rsidRPr="00111F30" w:rsidRDefault="00111F30" w:rsidP="00111F30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111F30">
              <w:rPr>
                <w:rFonts w:eastAsia="Calibri"/>
                <w:sz w:val="24"/>
                <w:szCs w:val="24"/>
              </w:rPr>
              <w:t>Афоризм - это:</w:t>
            </w:r>
          </w:p>
          <w:p w:rsidR="00111F30" w:rsidRPr="00111F30" w:rsidRDefault="00111F30" w:rsidP="00111F30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111F30">
              <w:rPr>
                <w:rFonts w:eastAsia="Calibri"/>
                <w:sz w:val="24"/>
                <w:szCs w:val="24"/>
              </w:rPr>
              <w:t>четкое, легко запоминающееся точное краткое выражение мысли;</w:t>
            </w:r>
          </w:p>
          <w:p w:rsidR="00111F30" w:rsidRPr="00111F30" w:rsidRDefault="00111F30" w:rsidP="00111F30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111F30">
              <w:rPr>
                <w:sz w:val="24"/>
                <w:szCs w:val="24"/>
                <w:lang w:eastAsia="ru-RU"/>
              </w:rPr>
              <w:t>.</w:t>
            </w:r>
          </w:p>
        </w:tc>
      </w:tr>
      <w:tr w:rsidR="00111F30" w:rsidRPr="00111F30" w:rsidTr="00E90B8D">
        <w:trPr>
          <w:tblCellSpacing w:w="15" w:type="dxa"/>
        </w:trPr>
        <w:tc>
          <w:tcPr>
            <w:tcW w:w="290" w:type="dxa"/>
            <w:hideMark/>
          </w:tcPr>
          <w:p w:rsidR="00111F30" w:rsidRPr="00111F30" w:rsidRDefault="00111F30" w:rsidP="00111F30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111F30">
              <w:rPr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26" w:type="dxa"/>
          </w:tcPr>
          <w:p w:rsidR="00111F30" w:rsidRPr="00111F30" w:rsidRDefault="00111F30" w:rsidP="00111F30">
            <w:pPr>
              <w:widowControl/>
              <w:autoSpaceDE/>
              <w:autoSpaceDN/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111F30">
              <w:rPr>
                <w:sz w:val="24"/>
                <w:szCs w:val="24"/>
                <w:lang w:eastAsia="ru-RU"/>
              </w:rPr>
              <w:t>Текст-напевание</w:t>
            </w:r>
          </w:p>
        </w:tc>
        <w:tc>
          <w:tcPr>
            <w:tcW w:w="4775" w:type="dxa"/>
          </w:tcPr>
          <w:p w:rsidR="00111F30" w:rsidRPr="00111F30" w:rsidRDefault="00111F30" w:rsidP="00111F30">
            <w:pPr>
              <w:widowControl/>
              <w:autoSpaceDE/>
              <w:autoSpaceDN/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111F30">
              <w:rPr>
                <w:sz w:val="24"/>
                <w:szCs w:val="24"/>
                <w:lang w:eastAsia="ru-RU"/>
              </w:rPr>
              <w:t>Школьный</w:t>
            </w:r>
          </w:p>
        </w:tc>
      </w:tr>
      <w:tr w:rsidR="00111F30" w:rsidRPr="00111F30" w:rsidTr="00E90B8D">
        <w:trPr>
          <w:tblCellSpacing w:w="15" w:type="dxa"/>
        </w:trPr>
        <w:tc>
          <w:tcPr>
            <w:tcW w:w="290" w:type="dxa"/>
            <w:hideMark/>
          </w:tcPr>
          <w:p w:rsidR="00111F30" w:rsidRPr="00111F30" w:rsidRDefault="00111F30" w:rsidP="00111F30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111F30">
              <w:rPr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26" w:type="dxa"/>
          </w:tcPr>
          <w:p w:rsidR="00111F30" w:rsidRPr="00111F30" w:rsidRDefault="00111F30" w:rsidP="00111F30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111F30">
              <w:rPr>
                <w:color w:val="000000"/>
                <w:sz w:val="24"/>
                <w:szCs w:val="24"/>
                <w:lang w:eastAsia="ru-RU"/>
              </w:rPr>
              <w:t xml:space="preserve">Обводить вокруг пальца -       обманывать.                        </w:t>
            </w:r>
          </w:p>
          <w:p w:rsidR="00111F30" w:rsidRPr="00111F30" w:rsidRDefault="00111F30" w:rsidP="00111F30">
            <w:pPr>
              <w:widowControl/>
              <w:shd w:val="clear" w:color="auto" w:fill="FFFFFF"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111F30">
              <w:rPr>
                <w:color w:val="000000"/>
                <w:sz w:val="24"/>
                <w:szCs w:val="24"/>
                <w:lang w:eastAsia="ru-RU"/>
              </w:rPr>
              <w:t xml:space="preserve">С гулькин нос  -   </w:t>
            </w:r>
            <w:r w:rsidRPr="00111F30">
              <w:rPr>
                <w:rFonts w:eastAsia="Calibri"/>
                <w:sz w:val="24"/>
                <w:szCs w:val="24"/>
              </w:rPr>
              <w:t>мало.</w:t>
            </w:r>
          </w:p>
          <w:p w:rsidR="00111F30" w:rsidRPr="00111F30" w:rsidRDefault="00111F30" w:rsidP="00111F30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111F30">
              <w:rPr>
                <w:rFonts w:eastAsia="Calibri"/>
                <w:sz w:val="24"/>
                <w:szCs w:val="24"/>
              </w:rPr>
              <w:t xml:space="preserve">Делать из мухи слона - </w:t>
            </w:r>
            <w:r w:rsidRPr="00111F30">
              <w:rPr>
                <w:rFonts w:eastAsia="Calibri"/>
                <w:sz w:val="24"/>
                <w:szCs w:val="24"/>
              </w:rPr>
              <w:tab/>
              <w:t>делать проблему из мелочи.</w:t>
            </w:r>
            <w:r w:rsidRPr="00111F30">
              <w:rPr>
                <w:rFonts w:eastAsia="Calibri"/>
                <w:sz w:val="24"/>
                <w:szCs w:val="24"/>
              </w:rPr>
              <w:tab/>
            </w:r>
          </w:p>
        </w:tc>
        <w:tc>
          <w:tcPr>
            <w:tcW w:w="4775" w:type="dxa"/>
          </w:tcPr>
          <w:p w:rsidR="00111F30" w:rsidRPr="00111F30" w:rsidRDefault="00111F30" w:rsidP="00111F30">
            <w:pPr>
              <w:widowControl/>
              <w:shd w:val="clear" w:color="auto" w:fill="FFFFFF"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111F30">
              <w:rPr>
                <w:color w:val="000000"/>
                <w:sz w:val="24"/>
                <w:szCs w:val="24"/>
                <w:lang w:eastAsia="ru-RU"/>
              </w:rPr>
              <w:t xml:space="preserve">Стреляный воробей -      опытный;                                 </w:t>
            </w:r>
          </w:p>
          <w:p w:rsidR="00111F30" w:rsidRPr="00111F30" w:rsidRDefault="00111F30" w:rsidP="00111F30">
            <w:pPr>
              <w:widowControl/>
              <w:shd w:val="clear" w:color="auto" w:fill="FFFFFF"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111F30">
              <w:rPr>
                <w:color w:val="000000"/>
                <w:sz w:val="24"/>
                <w:szCs w:val="24"/>
                <w:lang w:eastAsia="ru-RU"/>
              </w:rPr>
              <w:t xml:space="preserve">Яблоку негде упасть -     </w:t>
            </w:r>
            <w:r w:rsidRPr="00111F30">
              <w:rPr>
                <w:rFonts w:eastAsia="Calibri"/>
                <w:sz w:val="24"/>
                <w:szCs w:val="24"/>
              </w:rPr>
              <w:t xml:space="preserve">много.Заговаривать зубы - </w:t>
            </w:r>
            <w:r w:rsidRPr="00111F30">
              <w:rPr>
                <w:rFonts w:eastAsia="Calibri"/>
                <w:sz w:val="24"/>
                <w:szCs w:val="24"/>
              </w:rPr>
              <w:tab/>
              <w:t>вводить в заблуждение.</w:t>
            </w:r>
            <w:r w:rsidRPr="00111F30">
              <w:rPr>
                <w:rFonts w:eastAsia="Calibri"/>
                <w:sz w:val="24"/>
                <w:szCs w:val="24"/>
              </w:rPr>
              <w:tab/>
            </w:r>
            <w:r w:rsidRPr="00111F30">
              <w:rPr>
                <w:rFonts w:eastAsia="Calibri"/>
                <w:sz w:val="24"/>
                <w:szCs w:val="24"/>
              </w:rPr>
              <w:tab/>
            </w:r>
          </w:p>
        </w:tc>
      </w:tr>
      <w:tr w:rsidR="00111F30" w:rsidRPr="00111F30" w:rsidTr="00E90B8D">
        <w:trPr>
          <w:tblCellSpacing w:w="15" w:type="dxa"/>
        </w:trPr>
        <w:tc>
          <w:tcPr>
            <w:tcW w:w="290" w:type="dxa"/>
            <w:hideMark/>
          </w:tcPr>
          <w:p w:rsidR="00111F30" w:rsidRPr="00111F30" w:rsidRDefault="00111F30" w:rsidP="00111F30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111F30">
              <w:rPr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26" w:type="dxa"/>
          </w:tcPr>
          <w:p w:rsidR="00111F30" w:rsidRPr="00111F30" w:rsidRDefault="00111F30" w:rsidP="00111F30">
            <w:pPr>
              <w:widowControl/>
              <w:autoSpaceDE/>
              <w:autoSpaceDN/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111F30">
              <w:rPr>
                <w:sz w:val="24"/>
                <w:szCs w:val="24"/>
                <w:lang w:eastAsia="ru-RU"/>
              </w:rPr>
              <w:t>На чем писали в древности.</w:t>
            </w:r>
          </w:p>
        </w:tc>
        <w:tc>
          <w:tcPr>
            <w:tcW w:w="4775" w:type="dxa"/>
          </w:tcPr>
          <w:p w:rsidR="00111F30" w:rsidRPr="00111F30" w:rsidRDefault="00111F30" w:rsidP="00111F30">
            <w:pPr>
              <w:widowControl/>
              <w:autoSpaceDE/>
              <w:autoSpaceDN/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111F30">
              <w:rPr>
                <w:sz w:val="24"/>
                <w:szCs w:val="24"/>
                <w:lang w:eastAsia="ru-RU"/>
              </w:rPr>
              <w:t>Чем писали в древности.</w:t>
            </w:r>
          </w:p>
        </w:tc>
      </w:tr>
      <w:tr w:rsidR="00111F30" w:rsidRPr="00111F30" w:rsidTr="00E90B8D">
        <w:trPr>
          <w:tblCellSpacing w:w="15" w:type="dxa"/>
        </w:trPr>
        <w:tc>
          <w:tcPr>
            <w:tcW w:w="290" w:type="dxa"/>
            <w:hideMark/>
          </w:tcPr>
          <w:p w:rsidR="00111F30" w:rsidRPr="00111F30" w:rsidRDefault="00111F30" w:rsidP="00111F30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111F30">
              <w:rPr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26" w:type="dxa"/>
          </w:tcPr>
          <w:p w:rsidR="00111F30" w:rsidRPr="00111F30" w:rsidRDefault="00111F30" w:rsidP="00111F3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11F30">
              <w:rPr>
                <w:sz w:val="24"/>
                <w:szCs w:val="24"/>
                <w:lang w:eastAsia="ru-RU"/>
              </w:rPr>
              <w:t>2</w:t>
            </w:r>
          </w:p>
          <w:p w:rsidR="00111F30" w:rsidRPr="00111F30" w:rsidRDefault="00111F30" w:rsidP="00111F3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11F30">
              <w:rPr>
                <w:sz w:val="24"/>
                <w:szCs w:val="24"/>
                <w:lang w:eastAsia="ru-RU"/>
              </w:rPr>
              <w:t>1</w:t>
            </w:r>
          </w:p>
          <w:p w:rsidR="00111F30" w:rsidRPr="00111F30" w:rsidRDefault="00111F30" w:rsidP="00111F3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11F30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75" w:type="dxa"/>
          </w:tcPr>
          <w:p w:rsidR="00111F30" w:rsidRPr="00111F30" w:rsidRDefault="00111F30" w:rsidP="00111F30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111F30">
              <w:rPr>
                <w:sz w:val="24"/>
                <w:szCs w:val="24"/>
                <w:lang w:eastAsia="ru-RU"/>
              </w:rPr>
              <w:t>2</w:t>
            </w:r>
          </w:p>
          <w:p w:rsidR="00111F30" w:rsidRPr="00111F30" w:rsidRDefault="00111F30" w:rsidP="00111F30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111F30">
              <w:rPr>
                <w:sz w:val="24"/>
                <w:szCs w:val="24"/>
                <w:lang w:eastAsia="ru-RU"/>
              </w:rPr>
              <w:t>1</w:t>
            </w:r>
          </w:p>
          <w:p w:rsidR="00111F30" w:rsidRPr="00111F30" w:rsidRDefault="00111F30" w:rsidP="00111F30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111F30">
              <w:rPr>
                <w:sz w:val="24"/>
                <w:szCs w:val="24"/>
                <w:lang w:eastAsia="ru-RU"/>
              </w:rPr>
              <w:t>3</w:t>
            </w:r>
          </w:p>
        </w:tc>
      </w:tr>
      <w:tr w:rsidR="00111F30" w:rsidRPr="00111F30" w:rsidTr="00E90B8D">
        <w:trPr>
          <w:trHeight w:val="625"/>
          <w:tblCellSpacing w:w="15" w:type="dxa"/>
        </w:trPr>
        <w:tc>
          <w:tcPr>
            <w:tcW w:w="290" w:type="dxa"/>
            <w:hideMark/>
          </w:tcPr>
          <w:p w:rsidR="00111F30" w:rsidRPr="00111F30" w:rsidRDefault="00111F30" w:rsidP="00111F30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111F30">
              <w:rPr>
                <w:bCs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4226" w:type="dxa"/>
          </w:tcPr>
          <w:p w:rsidR="00111F30" w:rsidRPr="00111F30" w:rsidRDefault="00111F30" w:rsidP="00111F30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111F30">
              <w:rPr>
                <w:rFonts w:eastAsia="Calibri"/>
                <w:sz w:val="24"/>
                <w:szCs w:val="24"/>
              </w:rPr>
              <w:t>Опадают жёлтые листья с деревьев.  Солнце  прячется  за серые тучи.  Часто моросит мелкий дождь.  Как сыро! Птицы улетают в теплые края.</w:t>
            </w:r>
          </w:p>
          <w:p w:rsidR="00111F30" w:rsidRPr="00111F30" w:rsidRDefault="00111F30" w:rsidP="00111F30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111F30">
              <w:rPr>
                <w:rFonts w:eastAsia="Calibri"/>
                <w:sz w:val="24"/>
                <w:szCs w:val="24"/>
              </w:rPr>
              <w:t>5 предложений</w:t>
            </w:r>
          </w:p>
          <w:p w:rsidR="00111F30" w:rsidRPr="00111F30" w:rsidRDefault="00111F30" w:rsidP="00111F30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775" w:type="dxa"/>
          </w:tcPr>
          <w:p w:rsidR="00111F30" w:rsidRPr="00111F30" w:rsidRDefault="00111F30" w:rsidP="00111F30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111F30">
              <w:rPr>
                <w:rFonts w:eastAsia="Calibri"/>
                <w:sz w:val="24"/>
                <w:szCs w:val="24"/>
              </w:rPr>
              <w:t>Приятно вспомнить о лете.  Как ослепительно светит солнце! Свет от него густой и золотистый.  Лучи солнышка греют лицо и руки. По синему небу раскинулись пушистые облака.</w:t>
            </w:r>
          </w:p>
          <w:p w:rsidR="00111F30" w:rsidRPr="00111F30" w:rsidRDefault="00111F30" w:rsidP="00111F30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111F30">
              <w:rPr>
                <w:rFonts w:eastAsia="Calibri"/>
                <w:sz w:val="24"/>
                <w:szCs w:val="24"/>
              </w:rPr>
              <w:t>5 предложений</w:t>
            </w:r>
          </w:p>
        </w:tc>
      </w:tr>
    </w:tbl>
    <w:p w:rsidR="002E1786" w:rsidRPr="00111F30" w:rsidRDefault="002E1786" w:rsidP="00111F30">
      <w:pPr>
        <w:rPr>
          <w:sz w:val="24"/>
          <w:szCs w:val="24"/>
        </w:rPr>
        <w:sectPr w:rsidR="002E1786" w:rsidRPr="00111F30" w:rsidSect="00111F30">
          <w:pgSz w:w="11910" w:h="16840"/>
          <w:pgMar w:top="1134" w:right="1134" w:bottom="1134" w:left="1134" w:header="792" w:footer="728" w:gutter="0"/>
          <w:cols w:space="720"/>
          <w:docGrid w:linePitch="299"/>
        </w:sectPr>
      </w:pPr>
    </w:p>
    <w:p w:rsidR="002E1786" w:rsidRPr="00111F30" w:rsidRDefault="002E1786" w:rsidP="002E1786">
      <w:pPr>
        <w:rPr>
          <w:sz w:val="24"/>
          <w:szCs w:val="24"/>
        </w:rPr>
        <w:sectPr w:rsidR="002E1786" w:rsidRPr="00111F30">
          <w:pgSz w:w="11910" w:h="16840"/>
          <w:pgMar w:top="1040" w:right="440" w:bottom="960" w:left="600" w:header="792" w:footer="728" w:gutter="0"/>
          <w:cols w:space="720"/>
        </w:sectPr>
      </w:pPr>
    </w:p>
    <w:p w:rsidR="0037690A" w:rsidRPr="002E1786" w:rsidRDefault="0037690A" w:rsidP="002E1786">
      <w:pPr>
        <w:sectPr w:rsidR="0037690A" w:rsidRPr="002E1786">
          <w:pgSz w:w="11910" w:h="16840"/>
          <w:pgMar w:top="1120" w:right="560" w:bottom="280" w:left="500" w:header="720" w:footer="720" w:gutter="0"/>
          <w:cols w:space="720"/>
        </w:sectPr>
      </w:pPr>
    </w:p>
    <w:p w:rsidR="00A82793" w:rsidRPr="00857B4D" w:rsidRDefault="00A82793" w:rsidP="00A82793">
      <w:pPr>
        <w:spacing w:line="275" w:lineRule="exact"/>
        <w:rPr>
          <w:sz w:val="24"/>
          <w:szCs w:val="24"/>
        </w:rPr>
        <w:sectPr w:rsidR="00A82793" w:rsidRPr="00857B4D" w:rsidSect="00A82793">
          <w:pgSz w:w="11910" w:h="16840"/>
          <w:pgMar w:top="700" w:right="480" w:bottom="280" w:left="500" w:header="720" w:footer="720" w:gutter="0"/>
          <w:cols w:space="720"/>
        </w:sectPr>
      </w:pPr>
    </w:p>
    <w:p w:rsidR="009161D0" w:rsidRPr="00B25FEB" w:rsidRDefault="009161D0" w:rsidP="00FE5419">
      <w:pPr>
        <w:rPr>
          <w:sz w:val="24"/>
          <w:szCs w:val="24"/>
        </w:rPr>
        <w:sectPr w:rsidR="009161D0" w:rsidRPr="00B25FEB" w:rsidSect="009161D0">
          <w:type w:val="continuous"/>
          <w:pgSz w:w="11910" w:h="16840"/>
          <w:pgMar w:top="1040" w:right="440" w:bottom="960" w:left="600" w:header="792" w:footer="728" w:gutter="0"/>
          <w:cols w:space="720"/>
        </w:sectPr>
      </w:pPr>
    </w:p>
    <w:p w:rsidR="009161D0" w:rsidRPr="00B25FEB" w:rsidRDefault="009161D0" w:rsidP="00FE5419">
      <w:pPr>
        <w:rPr>
          <w:sz w:val="24"/>
          <w:szCs w:val="24"/>
        </w:rPr>
        <w:sectPr w:rsidR="009161D0" w:rsidRPr="00B25FEB">
          <w:pgSz w:w="11910" w:h="16840"/>
          <w:pgMar w:top="1040" w:right="440" w:bottom="960" w:left="600" w:header="792" w:footer="728" w:gutter="0"/>
          <w:cols w:space="720"/>
        </w:sectPr>
      </w:pPr>
    </w:p>
    <w:p w:rsidR="009161D0" w:rsidRPr="00B25FEB" w:rsidRDefault="009161D0" w:rsidP="00FE5419">
      <w:pPr>
        <w:rPr>
          <w:sz w:val="24"/>
          <w:szCs w:val="24"/>
        </w:rPr>
        <w:sectPr w:rsidR="009161D0" w:rsidRPr="00B25FEB">
          <w:pgSz w:w="11910" w:h="16840"/>
          <w:pgMar w:top="1040" w:right="440" w:bottom="960" w:left="600" w:header="792" w:footer="728" w:gutter="0"/>
          <w:cols w:space="720"/>
        </w:sectPr>
      </w:pPr>
    </w:p>
    <w:p w:rsidR="00A82793" w:rsidRPr="00B25FEB" w:rsidRDefault="00A82793" w:rsidP="00AA18FB">
      <w:pPr>
        <w:tabs>
          <w:tab w:val="left" w:pos="4458"/>
        </w:tabs>
        <w:rPr>
          <w:sz w:val="24"/>
          <w:szCs w:val="24"/>
        </w:rPr>
        <w:sectPr w:rsidR="00A82793" w:rsidRPr="00B25FEB" w:rsidSect="00D86041">
          <w:type w:val="continuous"/>
          <w:pgSz w:w="11910" w:h="16840"/>
          <w:pgMar w:top="820" w:right="480" w:bottom="280" w:left="500" w:header="720" w:footer="720" w:gutter="0"/>
          <w:cols w:space="720"/>
        </w:sectPr>
      </w:pPr>
    </w:p>
    <w:p w:rsidR="002E6A86" w:rsidRPr="000869B3" w:rsidRDefault="002E6A86" w:rsidP="00111F30">
      <w:pPr>
        <w:pStyle w:val="1"/>
        <w:tabs>
          <w:tab w:val="left" w:pos="1300"/>
          <w:tab w:val="left" w:pos="1301"/>
        </w:tabs>
        <w:spacing w:before="65"/>
        <w:ind w:left="0"/>
      </w:pPr>
    </w:p>
    <w:sectPr w:rsidR="002E6A86" w:rsidRPr="000869B3" w:rsidSect="00D86041">
      <w:pgSz w:w="11910" w:h="16840"/>
      <w:pgMar w:top="820" w:right="480" w:bottom="280" w:left="5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B5EA2"/>
    <w:multiLevelType w:val="hybridMultilevel"/>
    <w:tmpl w:val="4D24CB38"/>
    <w:lvl w:ilvl="0" w:tplc="BFE41432">
      <w:start w:val="1"/>
      <w:numFmt w:val="decimal"/>
      <w:lvlText w:val="%1."/>
      <w:lvlJc w:val="left"/>
      <w:pPr>
        <w:ind w:left="401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1A2C04C">
      <w:numFmt w:val="bullet"/>
      <w:lvlText w:val="•"/>
      <w:lvlJc w:val="left"/>
      <w:pPr>
        <w:ind w:left="799" w:hanging="181"/>
      </w:pPr>
      <w:rPr>
        <w:rFonts w:hint="default"/>
        <w:lang w:val="ru-RU" w:eastAsia="en-US" w:bidi="ar-SA"/>
      </w:rPr>
    </w:lvl>
    <w:lvl w:ilvl="2" w:tplc="AA842596">
      <w:numFmt w:val="bullet"/>
      <w:lvlText w:val="•"/>
      <w:lvlJc w:val="left"/>
      <w:pPr>
        <w:ind w:left="1198" w:hanging="181"/>
      </w:pPr>
      <w:rPr>
        <w:rFonts w:hint="default"/>
        <w:lang w:val="ru-RU" w:eastAsia="en-US" w:bidi="ar-SA"/>
      </w:rPr>
    </w:lvl>
    <w:lvl w:ilvl="3" w:tplc="3D288A54">
      <w:numFmt w:val="bullet"/>
      <w:lvlText w:val="•"/>
      <w:lvlJc w:val="left"/>
      <w:pPr>
        <w:ind w:left="1596" w:hanging="181"/>
      </w:pPr>
      <w:rPr>
        <w:rFonts w:hint="default"/>
        <w:lang w:val="ru-RU" w:eastAsia="en-US" w:bidi="ar-SA"/>
      </w:rPr>
    </w:lvl>
    <w:lvl w:ilvl="4" w:tplc="3EDAA1E2">
      <w:numFmt w:val="bullet"/>
      <w:lvlText w:val="•"/>
      <w:lvlJc w:val="left"/>
      <w:pPr>
        <w:ind w:left="1995" w:hanging="181"/>
      </w:pPr>
      <w:rPr>
        <w:rFonts w:hint="default"/>
        <w:lang w:val="ru-RU" w:eastAsia="en-US" w:bidi="ar-SA"/>
      </w:rPr>
    </w:lvl>
    <w:lvl w:ilvl="5" w:tplc="D056FC18">
      <w:numFmt w:val="bullet"/>
      <w:lvlText w:val="•"/>
      <w:lvlJc w:val="left"/>
      <w:pPr>
        <w:ind w:left="2394" w:hanging="181"/>
      </w:pPr>
      <w:rPr>
        <w:rFonts w:hint="default"/>
        <w:lang w:val="ru-RU" w:eastAsia="en-US" w:bidi="ar-SA"/>
      </w:rPr>
    </w:lvl>
    <w:lvl w:ilvl="6" w:tplc="B96AC9B0">
      <w:numFmt w:val="bullet"/>
      <w:lvlText w:val="•"/>
      <w:lvlJc w:val="left"/>
      <w:pPr>
        <w:ind w:left="2793" w:hanging="181"/>
      </w:pPr>
      <w:rPr>
        <w:rFonts w:hint="default"/>
        <w:lang w:val="ru-RU" w:eastAsia="en-US" w:bidi="ar-SA"/>
      </w:rPr>
    </w:lvl>
    <w:lvl w:ilvl="7" w:tplc="0BDC455C">
      <w:numFmt w:val="bullet"/>
      <w:lvlText w:val="•"/>
      <w:lvlJc w:val="left"/>
      <w:pPr>
        <w:ind w:left="3192" w:hanging="181"/>
      </w:pPr>
      <w:rPr>
        <w:rFonts w:hint="default"/>
        <w:lang w:val="ru-RU" w:eastAsia="en-US" w:bidi="ar-SA"/>
      </w:rPr>
    </w:lvl>
    <w:lvl w:ilvl="8" w:tplc="644C144A">
      <w:numFmt w:val="bullet"/>
      <w:lvlText w:val="•"/>
      <w:lvlJc w:val="left"/>
      <w:pPr>
        <w:ind w:left="3591" w:hanging="181"/>
      </w:pPr>
      <w:rPr>
        <w:rFonts w:hint="default"/>
        <w:lang w:val="ru-RU" w:eastAsia="en-US" w:bidi="ar-SA"/>
      </w:rPr>
    </w:lvl>
  </w:abstractNum>
  <w:abstractNum w:abstractNumId="1">
    <w:nsid w:val="125B61B9"/>
    <w:multiLevelType w:val="hybridMultilevel"/>
    <w:tmpl w:val="87EE2394"/>
    <w:lvl w:ilvl="0" w:tplc="478E8002">
      <w:start w:val="1"/>
      <w:numFmt w:val="decimal"/>
      <w:lvlText w:val="%1."/>
      <w:lvlJc w:val="left"/>
      <w:pPr>
        <w:ind w:left="640" w:hanging="19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036C41E">
      <w:numFmt w:val="bullet"/>
      <w:lvlText w:val="•"/>
      <w:lvlJc w:val="left"/>
      <w:pPr>
        <w:ind w:left="1660" w:hanging="196"/>
      </w:pPr>
      <w:rPr>
        <w:lang w:val="ru-RU" w:eastAsia="en-US" w:bidi="ar-SA"/>
      </w:rPr>
    </w:lvl>
    <w:lvl w:ilvl="2" w:tplc="3ED6FA10">
      <w:numFmt w:val="bullet"/>
      <w:lvlText w:val="•"/>
      <w:lvlJc w:val="left"/>
      <w:pPr>
        <w:ind w:left="2681" w:hanging="196"/>
      </w:pPr>
      <w:rPr>
        <w:lang w:val="ru-RU" w:eastAsia="en-US" w:bidi="ar-SA"/>
      </w:rPr>
    </w:lvl>
    <w:lvl w:ilvl="3" w:tplc="F2D2F77A">
      <w:numFmt w:val="bullet"/>
      <w:lvlText w:val="•"/>
      <w:lvlJc w:val="left"/>
      <w:pPr>
        <w:ind w:left="3701" w:hanging="196"/>
      </w:pPr>
      <w:rPr>
        <w:lang w:val="ru-RU" w:eastAsia="en-US" w:bidi="ar-SA"/>
      </w:rPr>
    </w:lvl>
    <w:lvl w:ilvl="4" w:tplc="96BE7412">
      <w:numFmt w:val="bullet"/>
      <w:lvlText w:val="•"/>
      <w:lvlJc w:val="left"/>
      <w:pPr>
        <w:ind w:left="4722" w:hanging="196"/>
      </w:pPr>
      <w:rPr>
        <w:lang w:val="ru-RU" w:eastAsia="en-US" w:bidi="ar-SA"/>
      </w:rPr>
    </w:lvl>
    <w:lvl w:ilvl="5" w:tplc="599881C0">
      <w:numFmt w:val="bullet"/>
      <w:lvlText w:val="•"/>
      <w:lvlJc w:val="left"/>
      <w:pPr>
        <w:ind w:left="5743" w:hanging="196"/>
      </w:pPr>
      <w:rPr>
        <w:lang w:val="ru-RU" w:eastAsia="en-US" w:bidi="ar-SA"/>
      </w:rPr>
    </w:lvl>
    <w:lvl w:ilvl="6" w:tplc="0830650C">
      <w:numFmt w:val="bullet"/>
      <w:lvlText w:val="•"/>
      <w:lvlJc w:val="left"/>
      <w:pPr>
        <w:ind w:left="6763" w:hanging="196"/>
      </w:pPr>
      <w:rPr>
        <w:lang w:val="ru-RU" w:eastAsia="en-US" w:bidi="ar-SA"/>
      </w:rPr>
    </w:lvl>
    <w:lvl w:ilvl="7" w:tplc="0F64E8EA">
      <w:numFmt w:val="bullet"/>
      <w:lvlText w:val="•"/>
      <w:lvlJc w:val="left"/>
      <w:pPr>
        <w:ind w:left="7784" w:hanging="196"/>
      </w:pPr>
      <w:rPr>
        <w:lang w:val="ru-RU" w:eastAsia="en-US" w:bidi="ar-SA"/>
      </w:rPr>
    </w:lvl>
    <w:lvl w:ilvl="8" w:tplc="D6AAE906">
      <w:numFmt w:val="bullet"/>
      <w:lvlText w:val="•"/>
      <w:lvlJc w:val="left"/>
      <w:pPr>
        <w:ind w:left="8805" w:hanging="196"/>
      </w:pPr>
      <w:rPr>
        <w:lang w:val="ru-RU" w:eastAsia="en-US" w:bidi="ar-SA"/>
      </w:rPr>
    </w:lvl>
  </w:abstractNum>
  <w:abstractNum w:abstractNumId="2">
    <w:nsid w:val="156B6958"/>
    <w:multiLevelType w:val="hybridMultilevel"/>
    <w:tmpl w:val="1FA8CC98"/>
    <w:lvl w:ilvl="0" w:tplc="6D26C61C">
      <w:start w:val="1"/>
      <w:numFmt w:val="decimal"/>
      <w:lvlText w:val="%1."/>
      <w:lvlJc w:val="left"/>
      <w:pPr>
        <w:ind w:left="633" w:hanging="245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A3160738">
      <w:start w:val="1"/>
      <w:numFmt w:val="upperRoman"/>
      <w:lvlText w:val="%2."/>
      <w:lvlJc w:val="left"/>
      <w:pPr>
        <w:ind w:left="1590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4B6002AA">
      <w:numFmt w:val="bullet"/>
      <w:lvlText w:val="•"/>
      <w:lvlJc w:val="left"/>
      <w:pPr>
        <w:ind w:left="2920" w:hanging="250"/>
      </w:pPr>
      <w:rPr>
        <w:lang w:val="ru-RU" w:eastAsia="en-US" w:bidi="ar-SA"/>
      </w:rPr>
    </w:lvl>
    <w:lvl w:ilvl="3" w:tplc="826E236E">
      <w:numFmt w:val="bullet"/>
      <w:lvlText w:val="•"/>
      <w:lvlJc w:val="left"/>
      <w:pPr>
        <w:ind w:left="3910" w:hanging="250"/>
      </w:pPr>
      <w:rPr>
        <w:lang w:val="ru-RU" w:eastAsia="en-US" w:bidi="ar-SA"/>
      </w:rPr>
    </w:lvl>
    <w:lvl w:ilvl="4" w:tplc="7B3E98B6">
      <w:numFmt w:val="bullet"/>
      <w:lvlText w:val="•"/>
      <w:lvlJc w:val="left"/>
      <w:pPr>
        <w:ind w:left="4901" w:hanging="250"/>
      </w:pPr>
      <w:rPr>
        <w:lang w:val="ru-RU" w:eastAsia="en-US" w:bidi="ar-SA"/>
      </w:rPr>
    </w:lvl>
    <w:lvl w:ilvl="5" w:tplc="E2D6DAC0">
      <w:numFmt w:val="bullet"/>
      <w:lvlText w:val="•"/>
      <w:lvlJc w:val="left"/>
      <w:pPr>
        <w:ind w:left="5892" w:hanging="250"/>
      </w:pPr>
      <w:rPr>
        <w:lang w:val="ru-RU" w:eastAsia="en-US" w:bidi="ar-SA"/>
      </w:rPr>
    </w:lvl>
    <w:lvl w:ilvl="6" w:tplc="97A29990">
      <w:numFmt w:val="bullet"/>
      <w:lvlText w:val="•"/>
      <w:lvlJc w:val="left"/>
      <w:pPr>
        <w:ind w:left="6883" w:hanging="250"/>
      </w:pPr>
      <w:rPr>
        <w:lang w:val="ru-RU" w:eastAsia="en-US" w:bidi="ar-SA"/>
      </w:rPr>
    </w:lvl>
    <w:lvl w:ilvl="7" w:tplc="B8727FAC">
      <w:numFmt w:val="bullet"/>
      <w:lvlText w:val="•"/>
      <w:lvlJc w:val="left"/>
      <w:pPr>
        <w:ind w:left="7874" w:hanging="250"/>
      </w:pPr>
      <w:rPr>
        <w:lang w:val="ru-RU" w:eastAsia="en-US" w:bidi="ar-SA"/>
      </w:rPr>
    </w:lvl>
    <w:lvl w:ilvl="8" w:tplc="7D56C864">
      <w:numFmt w:val="bullet"/>
      <w:lvlText w:val="•"/>
      <w:lvlJc w:val="left"/>
      <w:pPr>
        <w:ind w:left="8864" w:hanging="250"/>
      </w:pPr>
      <w:rPr>
        <w:lang w:val="ru-RU" w:eastAsia="en-US" w:bidi="ar-SA"/>
      </w:rPr>
    </w:lvl>
  </w:abstractNum>
  <w:abstractNum w:abstractNumId="3">
    <w:nsid w:val="17653D8C"/>
    <w:multiLevelType w:val="hybridMultilevel"/>
    <w:tmpl w:val="DC16EDC6"/>
    <w:lvl w:ilvl="0" w:tplc="4836D0A8">
      <w:start w:val="1"/>
      <w:numFmt w:val="decimal"/>
      <w:lvlText w:val="%1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4FEEEED6">
      <w:numFmt w:val="bullet"/>
      <w:lvlText w:val="•"/>
      <w:lvlJc w:val="left"/>
      <w:pPr>
        <w:ind w:left="6072" w:hanging="210"/>
      </w:pPr>
      <w:rPr>
        <w:rFonts w:hint="default"/>
        <w:lang w:val="ru-RU" w:eastAsia="en-US" w:bidi="ar-SA"/>
      </w:rPr>
    </w:lvl>
    <w:lvl w:ilvl="2" w:tplc="0F548A86">
      <w:numFmt w:val="bullet"/>
      <w:lvlText w:val="•"/>
      <w:lvlJc w:val="left"/>
      <w:pPr>
        <w:ind w:left="6605" w:hanging="210"/>
      </w:pPr>
      <w:rPr>
        <w:rFonts w:hint="default"/>
        <w:lang w:val="ru-RU" w:eastAsia="en-US" w:bidi="ar-SA"/>
      </w:rPr>
    </w:lvl>
    <w:lvl w:ilvl="3" w:tplc="D9E027C2">
      <w:numFmt w:val="bullet"/>
      <w:lvlText w:val="•"/>
      <w:lvlJc w:val="left"/>
      <w:pPr>
        <w:ind w:left="7138" w:hanging="210"/>
      </w:pPr>
      <w:rPr>
        <w:rFonts w:hint="default"/>
        <w:lang w:val="ru-RU" w:eastAsia="en-US" w:bidi="ar-SA"/>
      </w:rPr>
    </w:lvl>
    <w:lvl w:ilvl="4" w:tplc="B1688668">
      <w:numFmt w:val="bullet"/>
      <w:lvlText w:val="•"/>
      <w:lvlJc w:val="left"/>
      <w:pPr>
        <w:ind w:left="7671" w:hanging="210"/>
      </w:pPr>
      <w:rPr>
        <w:rFonts w:hint="default"/>
        <w:lang w:val="ru-RU" w:eastAsia="en-US" w:bidi="ar-SA"/>
      </w:rPr>
    </w:lvl>
    <w:lvl w:ilvl="5" w:tplc="E3245694">
      <w:numFmt w:val="bullet"/>
      <w:lvlText w:val="•"/>
      <w:lvlJc w:val="left"/>
      <w:pPr>
        <w:ind w:left="8204" w:hanging="210"/>
      </w:pPr>
      <w:rPr>
        <w:rFonts w:hint="default"/>
        <w:lang w:val="ru-RU" w:eastAsia="en-US" w:bidi="ar-SA"/>
      </w:rPr>
    </w:lvl>
    <w:lvl w:ilvl="6" w:tplc="00F05478">
      <w:numFmt w:val="bullet"/>
      <w:lvlText w:val="•"/>
      <w:lvlJc w:val="left"/>
      <w:pPr>
        <w:ind w:left="8737" w:hanging="210"/>
      </w:pPr>
      <w:rPr>
        <w:rFonts w:hint="default"/>
        <w:lang w:val="ru-RU" w:eastAsia="en-US" w:bidi="ar-SA"/>
      </w:rPr>
    </w:lvl>
    <w:lvl w:ilvl="7" w:tplc="09A8CD26">
      <w:numFmt w:val="bullet"/>
      <w:lvlText w:val="•"/>
      <w:lvlJc w:val="left"/>
      <w:pPr>
        <w:ind w:left="9270" w:hanging="210"/>
      </w:pPr>
      <w:rPr>
        <w:rFonts w:hint="default"/>
        <w:lang w:val="ru-RU" w:eastAsia="en-US" w:bidi="ar-SA"/>
      </w:rPr>
    </w:lvl>
    <w:lvl w:ilvl="8" w:tplc="C4E4F786">
      <w:numFmt w:val="bullet"/>
      <w:lvlText w:val="•"/>
      <w:lvlJc w:val="left"/>
      <w:pPr>
        <w:ind w:left="9803" w:hanging="210"/>
      </w:pPr>
      <w:rPr>
        <w:rFonts w:hint="default"/>
        <w:lang w:val="ru-RU" w:eastAsia="en-US" w:bidi="ar-SA"/>
      </w:rPr>
    </w:lvl>
  </w:abstractNum>
  <w:abstractNum w:abstractNumId="4">
    <w:nsid w:val="2BF465DE"/>
    <w:multiLevelType w:val="hybridMultilevel"/>
    <w:tmpl w:val="6E2C11AC"/>
    <w:lvl w:ilvl="0" w:tplc="50D43122">
      <w:numFmt w:val="bullet"/>
      <w:lvlText w:val=""/>
      <w:lvlJc w:val="left"/>
      <w:pPr>
        <w:ind w:left="1389" w:hanging="873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5B5E9CFA">
      <w:numFmt w:val="bullet"/>
      <w:lvlText w:val="•"/>
      <w:lvlJc w:val="left"/>
      <w:pPr>
        <w:ind w:left="2290" w:hanging="873"/>
      </w:pPr>
      <w:rPr>
        <w:rFonts w:hint="default"/>
        <w:lang w:val="ru-RU" w:eastAsia="en-US" w:bidi="ar-SA"/>
      </w:rPr>
    </w:lvl>
    <w:lvl w:ilvl="2" w:tplc="BA164DE6">
      <w:numFmt w:val="bullet"/>
      <w:lvlText w:val="•"/>
      <w:lvlJc w:val="left"/>
      <w:pPr>
        <w:ind w:left="3200" w:hanging="873"/>
      </w:pPr>
      <w:rPr>
        <w:rFonts w:hint="default"/>
        <w:lang w:val="ru-RU" w:eastAsia="en-US" w:bidi="ar-SA"/>
      </w:rPr>
    </w:lvl>
    <w:lvl w:ilvl="3" w:tplc="C22CA666">
      <w:numFmt w:val="bullet"/>
      <w:lvlText w:val="•"/>
      <w:lvlJc w:val="left"/>
      <w:pPr>
        <w:ind w:left="4111" w:hanging="873"/>
      </w:pPr>
      <w:rPr>
        <w:rFonts w:hint="default"/>
        <w:lang w:val="ru-RU" w:eastAsia="en-US" w:bidi="ar-SA"/>
      </w:rPr>
    </w:lvl>
    <w:lvl w:ilvl="4" w:tplc="42F876BE">
      <w:numFmt w:val="bullet"/>
      <w:lvlText w:val="•"/>
      <w:lvlJc w:val="left"/>
      <w:pPr>
        <w:ind w:left="5021" w:hanging="873"/>
      </w:pPr>
      <w:rPr>
        <w:rFonts w:hint="default"/>
        <w:lang w:val="ru-RU" w:eastAsia="en-US" w:bidi="ar-SA"/>
      </w:rPr>
    </w:lvl>
    <w:lvl w:ilvl="5" w:tplc="C3B0B7B8">
      <w:numFmt w:val="bullet"/>
      <w:lvlText w:val="•"/>
      <w:lvlJc w:val="left"/>
      <w:pPr>
        <w:ind w:left="5932" w:hanging="873"/>
      </w:pPr>
      <w:rPr>
        <w:rFonts w:hint="default"/>
        <w:lang w:val="ru-RU" w:eastAsia="en-US" w:bidi="ar-SA"/>
      </w:rPr>
    </w:lvl>
    <w:lvl w:ilvl="6" w:tplc="96EA1820">
      <w:numFmt w:val="bullet"/>
      <w:lvlText w:val="•"/>
      <w:lvlJc w:val="left"/>
      <w:pPr>
        <w:ind w:left="6842" w:hanging="873"/>
      </w:pPr>
      <w:rPr>
        <w:rFonts w:hint="default"/>
        <w:lang w:val="ru-RU" w:eastAsia="en-US" w:bidi="ar-SA"/>
      </w:rPr>
    </w:lvl>
    <w:lvl w:ilvl="7" w:tplc="00B20672">
      <w:numFmt w:val="bullet"/>
      <w:lvlText w:val="•"/>
      <w:lvlJc w:val="left"/>
      <w:pPr>
        <w:ind w:left="7753" w:hanging="873"/>
      </w:pPr>
      <w:rPr>
        <w:rFonts w:hint="default"/>
        <w:lang w:val="ru-RU" w:eastAsia="en-US" w:bidi="ar-SA"/>
      </w:rPr>
    </w:lvl>
    <w:lvl w:ilvl="8" w:tplc="BC28D666">
      <w:numFmt w:val="bullet"/>
      <w:lvlText w:val="•"/>
      <w:lvlJc w:val="left"/>
      <w:pPr>
        <w:ind w:left="8663" w:hanging="873"/>
      </w:pPr>
      <w:rPr>
        <w:rFonts w:hint="default"/>
        <w:lang w:val="ru-RU" w:eastAsia="en-US" w:bidi="ar-SA"/>
      </w:rPr>
    </w:lvl>
  </w:abstractNum>
  <w:abstractNum w:abstractNumId="5">
    <w:nsid w:val="31704AC7"/>
    <w:multiLevelType w:val="hybridMultilevel"/>
    <w:tmpl w:val="F2AA2930"/>
    <w:lvl w:ilvl="0" w:tplc="6444DECE">
      <w:start w:val="1"/>
      <w:numFmt w:val="decimal"/>
      <w:lvlText w:val="%1."/>
      <w:lvlJc w:val="left"/>
      <w:pPr>
        <w:ind w:left="928" w:hanging="34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4381E04">
      <w:numFmt w:val="bullet"/>
      <w:lvlText w:val="-"/>
      <w:lvlJc w:val="left"/>
      <w:pPr>
        <w:ind w:left="2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C31CBDCA">
      <w:numFmt w:val="bullet"/>
      <w:lvlText w:val="•"/>
      <w:lvlJc w:val="left"/>
      <w:pPr>
        <w:ind w:left="2031" w:hanging="140"/>
      </w:pPr>
      <w:rPr>
        <w:rFonts w:hint="default"/>
        <w:lang w:val="ru-RU" w:eastAsia="en-US" w:bidi="ar-SA"/>
      </w:rPr>
    </w:lvl>
    <w:lvl w:ilvl="3" w:tplc="7B280B86">
      <w:numFmt w:val="bullet"/>
      <w:lvlText w:val="•"/>
      <w:lvlJc w:val="left"/>
      <w:pPr>
        <w:ind w:left="3143" w:hanging="140"/>
      </w:pPr>
      <w:rPr>
        <w:rFonts w:hint="default"/>
        <w:lang w:val="ru-RU" w:eastAsia="en-US" w:bidi="ar-SA"/>
      </w:rPr>
    </w:lvl>
    <w:lvl w:ilvl="4" w:tplc="5EC29B5E">
      <w:numFmt w:val="bullet"/>
      <w:lvlText w:val="•"/>
      <w:lvlJc w:val="left"/>
      <w:pPr>
        <w:ind w:left="4255" w:hanging="140"/>
      </w:pPr>
      <w:rPr>
        <w:rFonts w:hint="default"/>
        <w:lang w:val="ru-RU" w:eastAsia="en-US" w:bidi="ar-SA"/>
      </w:rPr>
    </w:lvl>
    <w:lvl w:ilvl="5" w:tplc="D938CC78">
      <w:numFmt w:val="bullet"/>
      <w:lvlText w:val="•"/>
      <w:lvlJc w:val="left"/>
      <w:pPr>
        <w:ind w:left="5367" w:hanging="140"/>
      </w:pPr>
      <w:rPr>
        <w:rFonts w:hint="default"/>
        <w:lang w:val="ru-RU" w:eastAsia="en-US" w:bidi="ar-SA"/>
      </w:rPr>
    </w:lvl>
    <w:lvl w:ilvl="6" w:tplc="A7DC284A">
      <w:numFmt w:val="bullet"/>
      <w:lvlText w:val="•"/>
      <w:lvlJc w:val="left"/>
      <w:pPr>
        <w:ind w:left="6479" w:hanging="140"/>
      </w:pPr>
      <w:rPr>
        <w:rFonts w:hint="default"/>
        <w:lang w:val="ru-RU" w:eastAsia="en-US" w:bidi="ar-SA"/>
      </w:rPr>
    </w:lvl>
    <w:lvl w:ilvl="7" w:tplc="2ABCC00A">
      <w:numFmt w:val="bullet"/>
      <w:lvlText w:val="•"/>
      <w:lvlJc w:val="left"/>
      <w:pPr>
        <w:ind w:left="7590" w:hanging="140"/>
      </w:pPr>
      <w:rPr>
        <w:rFonts w:hint="default"/>
        <w:lang w:val="ru-RU" w:eastAsia="en-US" w:bidi="ar-SA"/>
      </w:rPr>
    </w:lvl>
    <w:lvl w:ilvl="8" w:tplc="D30C0E84">
      <w:numFmt w:val="bullet"/>
      <w:lvlText w:val="•"/>
      <w:lvlJc w:val="left"/>
      <w:pPr>
        <w:ind w:left="8702" w:hanging="140"/>
      </w:pPr>
      <w:rPr>
        <w:rFonts w:hint="default"/>
        <w:lang w:val="ru-RU" w:eastAsia="en-US" w:bidi="ar-SA"/>
      </w:rPr>
    </w:lvl>
  </w:abstractNum>
  <w:abstractNum w:abstractNumId="6">
    <w:nsid w:val="3AFF1492"/>
    <w:multiLevelType w:val="hybridMultilevel"/>
    <w:tmpl w:val="C4D8126E"/>
    <w:lvl w:ilvl="0" w:tplc="79B24470">
      <w:start w:val="1"/>
      <w:numFmt w:val="decimal"/>
      <w:lvlText w:val="%1."/>
      <w:lvlJc w:val="left"/>
      <w:pPr>
        <w:ind w:left="913" w:hanging="281"/>
      </w:pPr>
      <w:rPr>
        <w:rFonts w:hint="default"/>
        <w:w w:val="100"/>
        <w:lang w:val="ru-RU" w:eastAsia="en-US" w:bidi="ar-SA"/>
      </w:rPr>
    </w:lvl>
    <w:lvl w:ilvl="1" w:tplc="0C405022">
      <w:numFmt w:val="bullet"/>
      <w:lvlText w:val="•"/>
      <w:lvlJc w:val="left"/>
      <w:pPr>
        <w:ind w:left="1912" w:hanging="281"/>
      </w:pPr>
      <w:rPr>
        <w:rFonts w:hint="default"/>
        <w:lang w:val="ru-RU" w:eastAsia="en-US" w:bidi="ar-SA"/>
      </w:rPr>
    </w:lvl>
    <w:lvl w:ilvl="2" w:tplc="84460162">
      <w:numFmt w:val="bullet"/>
      <w:lvlText w:val="•"/>
      <w:lvlJc w:val="left"/>
      <w:pPr>
        <w:ind w:left="2905" w:hanging="281"/>
      </w:pPr>
      <w:rPr>
        <w:rFonts w:hint="default"/>
        <w:lang w:val="ru-RU" w:eastAsia="en-US" w:bidi="ar-SA"/>
      </w:rPr>
    </w:lvl>
    <w:lvl w:ilvl="3" w:tplc="89867728">
      <w:numFmt w:val="bullet"/>
      <w:lvlText w:val="•"/>
      <w:lvlJc w:val="left"/>
      <w:pPr>
        <w:ind w:left="3897" w:hanging="281"/>
      </w:pPr>
      <w:rPr>
        <w:rFonts w:hint="default"/>
        <w:lang w:val="ru-RU" w:eastAsia="en-US" w:bidi="ar-SA"/>
      </w:rPr>
    </w:lvl>
    <w:lvl w:ilvl="4" w:tplc="AA4EDF7E">
      <w:numFmt w:val="bullet"/>
      <w:lvlText w:val="•"/>
      <w:lvlJc w:val="left"/>
      <w:pPr>
        <w:ind w:left="4890" w:hanging="281"/>
      </w:pPr>
      <w:rPr>
        <w:rFonts w:hint="default"/>
        <w:lang w:val="ru-RU" w:eastAsia="en-US" w:bidi="ar-SA"/>
      </w:rPr>
    </w:lvl>
    <w:lvl w:ilvl="5" w:tplc="863C2D5E">
      <w:numFmt w:val="bullet"/>
      <w:lvlText w:val="•"/>
      <w:lvlJc w:val="left"/>
      <w:pPr>
        <w:ind w:left="5883" w:hanging="281"/>
      </w:pPr>
      <w:rPr>
        <w:rFonts w:hint="default"/>
        <w:lang w:val="ru-RU" w:eastAsia="en-US" w:bidi="ar-SA"/>
      </w:rPr>
    </w:lvl>
    <w:lvl w:ilvl="6" w:tplc="BB52E214">
      <w:numFmt w:val="bullet"/>
      <w:lvlText w:val="•"/>
      <w:lvlJc w:val="left"/>
      <w:pPr>
        <w:ind w:left="6875" w:hanging="281"/>
      </w:pPr>
      <w:rPr>
        <w:rFonts w:hint="default"/>
        <w:lang w:val="ru-RU" w:eastAsia="en-US" w:bidi="ar-SA"/>
      </w:rPr>
    </w:lvl>
    <w:lvl w:ilvl="7" w:tplc="AC2ECC82">
      <w:numFmt w:val="bullet"/>
      <w:lvlText w:val="•"/>
      <w:lvlJc w:val="left"/>
      <w:pPr>
        <w:ind w:left="7868" w:hanging="281"/>
      </w:pPr>
      <w:rPr>
        <w:rFonts w:hint="default"/>
        <w:lang w:val="ru-RU" w:eastAsia="en-US" w:bidi="ar-SA"/>
      </w:rPr>
    </w:lvl>
    <w:lvl w:ilvl="8" w:tplc="3CFE2C14">
      <w:numFmt w:val="bullet"/>
      <w:lvlText w:val="•"/>
      <w:lvlJc w:val="left"/>
      <w:pPr>
        <w:ind w:left="8861" w:hanging="281"/>
      </w:pPr>
      <w:rPr>
        <w:rFonts w:hint="default"/>
        <w:lang w:val="ru-RU" w:eastAsia="en-US" w:bidi="ar-SA"/>
      </w:rPr>
    </w:lvl>
  </w:abstractNum>
  <w:abstractNum w:abstractNumId="7">
    <w:nsid w:val="3F5E3E4F"/>
    <w:multiLevelType w:val="hybridMultilevel"/>
    <w:tmpl w:val="1A9668B6"/>
    <w:lvl w:ilvl="0" w:tplc="A7AA9998">
      <w:start w:val="1"/>
      <w:numFmt w:val="decimal"/>
      <w:lvlText w:val="%1."/>
      <w:lvlJc w:val="left"/>
      <w:pPr>
        <w:ind w:left="913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D5FE0ECC">
      <w:numFmt w:val="bullet"/>
      <w:lvlText w:val="•"/>
      <w:lvlJc w:val="left"/>
      <w:pPr>
        <w:ind w:left="1912" w:hanging="281"/>
      </w:pPr>
      <w:rPr>
        <w:rFonts w:hint="default"/>
        <w:lang w:val="ru-RU" w:eastAsia="en-US" w:bidi="ar-SA"/>
      </w:rPr>
    </w:lvl>
    <w:lvl w:ilvl="2" w:tplc="F84868DA">
      <w:numFmt w:val="bullet"/>
      <w:lvlText w:val="•"/>
      <w:lvlJc w:val="left"/>
      <w:pPr>
        <w:ind w:left="2905" w:hanging="281"/>
      </w:pPr>
      <w:rPr>
        <w:rFonts w:hint="default"/>
        <w:lang w:val="ru-RU" w:eastAsia="en-US" w:bidi="ar-SA"/>
      </w:rPr>
    </w:lvl>
    <w:lvl w:ilvl="3" w:tplc="14F68D06">
      <w:numFmt w:val="bullet"/>
      <w:lvlText w:val="•"/>
      <w:lvlJc w:val="left"/>
      <w:pPr>
        <w:ind w:left="3897" w:hanging="281"/>
      </w:pPr>
      <w:rPr>
        <w:rFonts w:hint="default"/>
        <w:lang w:val="ru-RU" w:eastAsia="en-US" w:bidi="ar-SA"/>
      </w:rPr>
    </w:lvl>
    <w:lvl w:ilvl="4" w:tplc="C5CA59E4">
      <w:numFmt w:val="bullet"/>
      <w:lvlText w:val="•"/>
      <w:lvlJc w:val="left"/>
      <w:pPr>
        <w:ind w:left="4890" w:hanging="281"/>
      </w:pPr>
      <w:rPr>
        <w:rFonts w:hint="default"/>
        <w:lang w:val="ru-RU" w:eastAsia="en-US" w:bidi="ar-SA"/>
      </w:rPr>
    </w:lvl>
    <w:lvl w:ilvl="5" w:tplc="E11CB390">
      <w:numFmt w:val="bullet"/>
      <w:lvlText w:val="•"/>
      <w:lvlJc w:val="left"/>
      <w:pPr>
        <w:ind w:left="5883" w:hanging="281"/>
      </w:pPr>
      <w:rPr>
        <w:rFonts w:hint="default"/>
        <w:lang w:val="ru-RU" w:eastAsia="en-US" w:bidi="ar-SA"/>
      </w:rPr>
    </w:lvl>
    <w:lvl w:ilvl="6" w:tplc="37E49F78">
      <w:numFmt w:val="bullet"/>
      <w:lvlText w:val="•"/>
      <w:lvlJc w:val="left"/>
      <w:pPr>
        <w:ind w:left="6875" w:hanging="281"/>
      </w:pPr>
      <w:rPr>
        <w:rFonts w:hint="default"/>
        <w:lang w:val="ru-RU" w:eastAsia="en-US" w:bidi="ar-SA"/>
      </w:rPr>
    </w:lvl>
    <w:lvl w:ilvl="7" w:tplc="51BE6254">
      <w:numFmt w:val="bullet"/>
      <w:lvlText w:val="•"/>
      <w:lvlJc w:val="left"/>
      <w:pPr>
        <w:ind w:left="7868" w:hanging="281"/>
      </w:pPr>
      <w:rPr>
        <w:rFonts w:hint="default"/>
        <w:lang w:val="ru-RU" w:eastAsia="en-US" w:bidi="ar-SA"/>
      </w:rPr>
    </w:lvl>
    <w:lvl w:ilvl="8" w:tplc="C116F7FC">
      <w:numFmt w:val="bullet"/>
      <w:lvlText w:val="•"/>
      <w:lvlJc w:val="left"/>
      <w:pPr>
        <w:ind w:left="8861" w:hanging="281"/>
      </w:pPr>
      <w:rPr>
        <w:rFonts w:hint="default"/>
        <w:lang w:val="ru-RU" w:eastAsia="en-US" w:bidi="ar-SA"/>
      </w:rPr>
    </w:lvl>
  </w:abstractNum>
  <w:abstractNum w:abstractNumId="8">
    <w:nsid w:val="429C1F52"/>
    <w:multiLevelType w:val="hybridMultilevel"/>
    <w:tmpl w:val="6B04F194"/>
    <w:lvl w:ilvl="0" w:tplc="61D45F14">
      <w:numFmt w:val="bullet"/>
      <w:lvlText w:val=""/>
      <w:lvlJc w:val="left"/>
      <w:pPr>
        <w:ind w:left="1389" w:hanging="873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00DEC31C">
      <w:numFmt w:val="bullet"/>
      <w:lvlText w:val="•"/>
      <w:lvlJc w:val="left"/>
      <w:pPr>
        <w:ind w:left="2290" w:hanging="873"/>
      </w:pPr>
      <w:rPr>
        <w:rFonts w:hint="default"/>
        <w:lang w:val="ru-RU" w:eastAsia="en-US" w:bidi="ar-SA"/>
      </w:rPr>
    </w:lvl>
    <w:lvl w:ilvl="2" w:tplc="8248954E">
      <w:numFmt w:val="bullet"/>
      <w:lvlText w:val="•"/>
      <w:lvlJc w:val="left"/>
      <w:pPr>
        <w:ind w:left="3200" w:hanging="873"/>
      </w:pPr>
      <w:rPr>
        <w:rFonts w:hint="default"/>
        <w:lang w:val="ru-RU" w:eastAsia="en-US" w:bidi="ar-SA"/>
      </w:rPr>
    </w:lvl>
    <w:lvl w:ilvl="3" w:tplc="37342EEC">
      <w:numFmt w:val="bullet"/>
      <w:lvlText w:val="•"/>
      <w:lvlJc w:val="left"/>
      <w:pPr>
        <w:ind w:left="4111" w:hanging="873"/>
      </w:pPr>
      <w:rPr>
        <w:rFonts w:hint="default"/>
        <w:lang w:val="ru-RU" w:eastAsia="en-US" w:bidi="ar-SA"/>
      </w:rPr>
    </w:lvl>
    <w:lvl w:ilvl="4" w:tplc="81F89A24">
      <w:numFmt w:val="bullet"/>
      <w:lvlText w:val="•"/>
      <w:lvlJc w:val="left"/>
      <w:pPr>
        <w:ind w:left="5021" w:hanging="873"/>
      </w:pPr>
      <w:rPr>
        <w:rFonts w:hint="default"/>
        <w:lang w:val="ru-RU" w:eastAsia="en-US" w:bidi="ar-SA"/>
      </w:rPr>
    </w:lvl>
    <w:lvl w:ilvl="5" w:tplc="D98EA756">
      <w:numFmt w:val="bullet"/>
      <w:lvlText w:val="•"/>
      <w:lvlJc w:val="left"/>
      <w:pPr>
        <w:ind w:left="5932" w:hanging="873"/>
      </w:pPr>
      <w:rPr>
        <w:rFonts w:hint="default"/>
        <w:lang w:val="ru-RU" w:eastAsia="en-US" w:bidi="ar-SA"/>
      </w:rPr>
    </w:lvl>
    <w:lvl w:ilvl="6" w:tplc="07BCF232">
      <w:numFmt w:val="bullet"/>
      <w:lvlText w:val="•"/>
      <w:lvlJc w:val="left"/>
      <w:pPr>
        <w:ind w:left="6842" w:hanging="873"/>
      </w:pPr>
      <w:rPr>
        <w:rFonts w:hint="default"/>
        <w:lang w:val="ru-RU" w:eastAsia="en-US" w:bidi="ar-SA"/>
      </w:rPr>
    </w:lvl>
    <w:lvl w:ilvl="7" w:tplc="037AB7EE">
      <w:numFmt w:val="bullet"/>
      <w:lvlText w:val="•"/>
      <w:lvlJc w:val="left"/>
      <w:pPr>
        <w:ind w:left="7753" w:hanging="873"/>
      </w:pPr>
      <w:rPr>
        <w:rFonts w:hint="default"/>
        <w:lang w:val="ru-RU" w:eastAsia="en-US" w:bidi="ar-SA"/>
      </w:rPr>
    </w:lvl>
    <w:lvl w:ilvl="8" w:tplc="D3CE3D52">
      <w:numFmt w:val="bullet"/>
      <w:lvlText w:val="•"/>
      <w:lvlJc w:val="left"/>
      <w:pPr>
        <w:ind w:left="8663" w:hanging="873"/>
      </w:pPr>
      <w:rPr>
        <w:rFonts w:hint="default"/>
        <w:lang w:val="ru-RU" w:eastAsia="en-US" w:bidi="ar-SA"/>
      </w:rPr>
    </w:lvl>
  </w:abstractNum>
  <w:abstractNum w:abstractNumId="9">
    <w:nsid w:val="42ED4144"/>
    <w:multiLevelType w:val="hybridMultilevel"/>
    <w:tmpl w:val="235CF3DC"/>
    <w:lvl w:ilvl="0" w:tplc="F026A248">
      <w:numFmt w:val="bullet"/>
      <w:lvlText w:val=""/>
      <w:lvlJc w:val="left"/>
      <w:pPr>
        <w:ind w:left="1101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57637CC">
      <w:start w:val="1"/>
      <w:numFmt w:val="decimal"/>
      <w:lvlText w:val="%2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0B82F49C">
      <w:numFmt w:val="bullet"/>
      <w:lvlText w:val="•"/>
      <w:lvlJc w:val="left"/>
      <w:pPr>
        <w:ind w:left="6132" w:hanging="210"/>
      </w:pPr>
      <w:rPr>
        <w:rFonts w:hint="default"/>
        <w:lang w:val="ru-RU" w:eastAsia="en-US" w:bidi="ar-SA"/>
      </w:rPr>
    </w:lvl>
    <w:lvl w:ilvl="3" w:tplc="AB3E0030">
      <w:numFmt w:val="bullet"/>
      <w:lvlText w:val="•"/>
      <w:lvlJc w:val="left"/>
      <w:pPr>
        <w:ind w:left="6724" w:hanging="210"/>
      </w:pPr>
      <w:rPr>
        <w:rFonts w:hint="default"/>
        <w:lang w:val="ru-RU" w:eastAsia="en-US" w:bidi="ar-SA"/>
      </w:rPr>
    </w:lvl>
    <w:lvl w:ilvl="4" w:tplc="8ED64B4A">
      <w:numFmt w:val="bullet"/>
      <w:lvlText w:val="•"/>
      <w:lvlJc w:val="left"/>
      <w:pPr>
        <w:ind w:left="7316" w:hanging="210"/>
      </w:pPr>
      <w:rPr>
        <w:rFonts w:hint="default"/>
        <w:lang w:val="ru-RU" w:eastAsia="en-US" w:bidi="ar-SA"/>
      </w:rPr>
    </w:lvl>
    <w:lvl w:ilvl="5" w:tplc="DA2EA800">
      <w:numFmt w:val="bullet"/>
      <w:lvlText w:val="•"/>
      <w:lvlJc w:val="left"/>
      <w:pPr>
        <w:ind w:left="7908" w:hanging="210"/>
      </w:pPr>
      <w:rPr>
        <w:rFonts w:hint="default"/>
        <w:lang w:val="ru-RU" w:eastAsia="en-US" w:bidi="ar-SA"/>
      </w:rPr>
    </w:lvl>
    <w:lvl w:ilvl="6" w:tplc="73C02990">
      <w:numFmt w:val="bullet"/>
      <w:lvlText w:val="•"/>
      <w:lvlJc w:val="left"/>
      <w:pPr>
        <w:ind w:left="8500" w:hanging="210"/>
      </w:pPr>
      <w:rPr>
        <w:rFonts w:hint="default"/>
        <w:lang w:val="ru-RU" w:eastAsia="en-US" w:bidi="ar-SA"/>
      </w:rPr>
    </w:lvl>
    <w:lvl w:ilvl="7" w:tplc="070E1BD8">
      <w:numFmt w:val="bullet"/>
      <w:lvlText w:val="•"/>
      <w:lvlJc w:val="left"/>
      <w:pPr>
        <w:ind w:left="9092" w:hanging="210"/>
      </w:pPr>
      <w:rPr>
        <w:rFonts w:hint="default"/>
        <w:lang w:val="ru-RU" w:eastAsia="en-US" w:bidi="ar-SA"/>
      </w:rPr>
    </w:lvl>
    <w:lvl w:ilvl="8" w:tplc="AA2CFA54">
      <w:numFmt w:val="bullet"/>
      <w:lvlText w:val="•"/>
      <w:lvlJc w:val="left"/>
      <w:pPr>
        <w:ind w:left="9684" w:hanging="210"/>
      </w:pPr>
      <w:rPr>
        <w:rFonts w:hint="default"/>
        <w:lang w:val="ru-RU" w:eastAsia="en-US" w:bidi="ar-SA"/>
      </w:rPr>
    </w:lvl>
  </w:abstractNum>
  <w:abstractNum w:abstractNumId="10">
    <w:nsid w:val="4CCF6B1B"/>
    <w:multiLevelType w:val="hybridMultilevel"/>
    <w:tmpl w:val="7C2ADB90"/>
    <w:lvl w:ilvl="0" w:tplc="CACC6B58">
      <w:numFmt w:val="bullet"/>
      <w:lvlText w:val=""/>
      <w:lvlJc w:val="left"/>
      <w:pPr>
        <w:ind w:left="1101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B0B6BE2E">
      <w:start w:val="1"/>
      <w:numFmt w:val="decimal"/>
      <w:lvlText w:val="%2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778C91EC">
      <w:numFmt w:val="bullet"/>
      <w:lvlText w:val="•"/>
      <w:lvlJc w:val="left"/>
      <w:pPr>
        <w:ind w:left="6132" w:hanging="210"/>
      </w:pPr>
      <w:rPr>
        <w:lang w:val="ru-RU" w:eastAsia="en-US" w:bidi="ar-SA"/>
      </w:rPr>
    </w:lvl>
    <w:lvl w:ilvl="3" w:tplc="7176379A">
      <w:numFmt w:val="bullet"/>
      <w:lvlText w:val="•"/>
      <w:lvlJc w:val="left"/>
      <w:pPr>
        <w:ind w:left="6724" w:hanging="210"/>
      </w:pPr>
      <w:rPr>
        <w:lang w:val="ru-RU" w:eastAsia="en-US" w:bidi="ar-SA"/>
      </w:rPr>
    </w:lvl>
    <w:lvl w:ilvl="4" w:tplc="97A28E52">
      <w:numFmt w:val="bullet"/>
      <w:lvlText w:val="•"/>
      <w:lvlJc w:val="left"/>
      <w:pPr>
        <w:ind w:left="7316" w:hanging="210"/>
      </w:pPr>
      <w:rPr>
        <w:lang w:val="ru-RU" w:eastAsia="en-US" w:bidi="ar-SA"/>
      </w:rPr>
    </w:lvl>
    <w:lvl w:ilvl="5" w:tplc="7730D9FA">
      <w:numFmt w:val="bullet"/>
      <w:lvlText w:val="•"/>
      <w:lvlJc w:val="left"/>
      <w:pPr>
        <w:ind w:left="7908" w:hanging="210"/>
      </w:pPr>
      <w:rPr>
        <w:lang w:val="ru-RU" w:eastAsia="en-US" w:bidi="ar-SA"/>
      </w:rPr>
    </w:lvl>
    <w:lvl w:ilvl="6" w:tplc="CA6AF2FE">
      <w:numFmt w:val="bullet"/>
      <w:lvlText w:val="•"/>
      <w:lvlJc w:val="left"/>
      <w:pPr>
        <w:ind w:left="8500" w:hanging="210"/>
      </w:pPr>
      <w:rPr>
        <w:lang w:val="ru-RU" w:eastAsia="en-US" w:bidi="ar-SA"/>
      </w:rPr>
    </w:lvl>
    <w:lvl w:ilvl="7" w:tplc="91BC8722">
      <w:numFmt w:val="bullet"/>
      <w:lvlText w:val="•"/>
      <w:lvlJc w:val="left"/>
      <w:pPr>
        <w:ind w:left="9092" w:hanging="210"/>
      </w:pPr>
      <w:rPr>
        <w:lang w:val="ru-RU" w:eastAsia="en-US" w:bidi="ar-SA"/>
      </w:rPr>
    </w:lvl>
    <w:lvl w:ilvl="8" w:tplc="B4D61B4E">
      <w:numFmt w:val="bullet"/>
      <w:lvlText w:val="•"/>
      <w:lvlJc w:val="left"/>
      <w:pPr>
        <w:ind w:left="9684" w:hanging="210"/>
      </w:pPr>
      <w:rPr>
        <w:lang w:val="ru-RU" w:eastAsia="en-US" w:bidi="ar-SA"/>
      </w:rPr>
    </w:lvl>
  </w:abstractNum>
  <w:abstractNum w:abstractNumId="11">
    <w:nsid w:val="61AF4CCC"/>
    <w:multiLevelType w:val="hybridMultilevel"/>
    <w:tmpl w:val="01B83794"/>
    <w:lvl w:ilvl="0" w:tplc="7B8E5E40">
      <w:start w:val="1"/>
      <w:numFmt w:val="decimal"/>
      <w:lvlText w:val="%1."/>
      <w:lvlJc w:val="left"/>
      <w:pPr>
        <w:ind w:left="1101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1E8C2956">
      <w:numFmt w:val="bullet"/>
      <w:lvlText w:val="•"/>
      <w:lvlJc w:val="left"/>
      <w:pPr>
        <w:ind w:left="2038" w:hanging="280"/>
      </w:pPr>
      <w:rPr>
        <w:rFonts w:hint="default"/>
        <w:lang w:val="ru-RU" w:eastAsia="en-US" w:bidi="ar-SA"/>
      </w:rPr>
    </w:lvl>
    <w:lvl w:ilvl="2" w:tplc="1514148A">
      <w:numFmt w:val="bullet"/>
      <w:lvlText w:val="•"/>
      <w:lvlJc w:val="left"/>
      <w:pPr>
        <w:ind w:left="2976" w:hanging="280"/>
      </w:pPr>
      <w:rPr>
        <w:rFonts w:hint="default"/>
        <w:lang w:val="ru-RU" w:eastAsia="en-US" w:bidi="ar-SA"/>
      </w:rPr>
    </w:lvl>
    <w:lvl w:ilvl="3" w:tplc="4A364CB2">
      <w:numFmt w:val="bullet"/>
      <w:lvlText w:val="•"/>
      <w:lvlJc w:val="left"/>
      <w:pPr>
        <w:ind w:left="3915" w:hanging="280"/>
      </w:pPr>
      <w:rPr>
        <w:rFonts w:hint="default"/>
        <w:lang w:val="ru-RU" w:eastAsia="en-US" w:bidi="ar-SA"/>
      </w:rPr>
    </w:lvl>
    <w:lvl w:ilvl="4" w:tplc="DD4C574A">
      <w:numFmt w:val="bullet"/>
      <w:lvlText w:val="•"/>
      <w:lvlJc w:val="left"/>
      <w:pPr>
        <w:ind w:left="4853" w:hanging="280"/>
      </w:pPr>
      <w:rPr>
        <w:rFonts w:hint="default"/>
        <w:lang w:val="ru-RU" w:eastAsia="en-US" w:bidi="ar-SA"/>
      </w:rPr>
    </w:lvl>
    <w:lvl w:ilvl="5" w:tplc="270C4B90">
      <w:numFmt w:val="bullet"/>
      <w:lvlText w:val="•"/>
      <w:lvlJc w:val="left"/>
      <w:pPr>
        <w:ind w:left="5792" w:hanging="280"/>
      </w:pPr>
      <w:rPr>
        <w:rFonts w:hint="default"/>
        <w:lang w:val="ru-RU" w:eastAsia="en-US" w:bidi="ar-SA"/>
      </w:rPr>
    </w:lvl>
    <w:lvl w:ilvl="6" w:tplc="3F3A050A">
      <w:numFmt w:val="bullet"/>
      <w:lvlText w:val="•"/>
      <w:lvlJc w:val="left"/>
      <w:pPr>
        <w:ind w:left="6730" w:hanging="280"/>
      </w:pPr>
      <w:rPr>
        <w:rFonts w:hint="default"/>
        <w:lang w:val="ru-RU" w:eastAsia="en-US" w:bidi="ar-SA"/>
      </w:rPr>
    </w:lvl>
    <w:lvl w:ilvl="7" w:tplc="A41AF89C">
      <w:numFmt w:val="bullet"/>
      <w:lvlText w:val="•"/>
      <w:lvlJc w:val="left"/>
      <w:pPr>
        <w:ind w:left="7669" w:hanging="280"/>
      </w:pPr>
      <w:rPr>
        <w:rFonts w:hint="default"/>
        <w:lang w:val="ru-RU" w:eastAsia="en-US" w:bidi="ar-SA"/>
      </w:rPr>
    </w:lvl>
    <w:lvl w:ilvl="8" w:tplc="1E3A0B7C">
      <w:numFmt w:val="bullet"/>
      <w:lvlText w:val="•"/>
      <w:lvlJc w:val="left"/>
      <w:pPr>
        <w:ind w:left="8607" w:hanging="280"/>
      </w:pPr>
      <w:rPr>
        <w:rFonts w:hint="default"/>
        <w:lang w:val="ru-RU" w:eastAsia="en-US" w:bidi="ar-SA"/>
      </w:rPr>
    </w:lvl>
  </w:abstractNum>
  <w:abstractNum w:abstractNumId="12">
    <w:nsid w:val="661C0DAE"/>
    <w:multiLevelType w:val="hybridMultilevel"/>
    <w:tmpl w:val="F2AA2930"/>
    <w:lvl w:ilvl="0" w:tplc="6444DECE">
      <w:start w:val="1"/>
      <w:numFmt w:val="decimal"/>
      <w:lvlText w:val="%1."/>
      <w:lvlJc w:val="left"/>
      <w:pPr>
        <w:ind w:left="928" w:hanging="34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4381E04">
      <w:numFmt w:val="bullet"/>
      <w:lvlText w:val="-"/>
      <w:lvlJc w:val="left"/>
      <w:pPr>
        <w:ind w:left="2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C31CBDCA">
      <w:numFmt w:val="bullet"/>
      <w:lvlText w:val="•"/>
      <w:lvlJc w:val="left"/>
      <w:pPr>
        <w:ind w:left="2031" w:hanging="140"/>
      </w:pPr>
      <w:rPr>
        <w:rFonts w:hint="default"/>
        <w:lang w:val="ru-RU" w:eastAsia="en-US" w:bidi="ar-SA"/>
      </w:rPr>
    </w:lvl>
    <w:lvl w:ilvl="3" w:tplc="7B280B86">
      <w:numFmt w:val="bullet"/>
      <w:lvlText w:val="•"/>
      <w:lvlJc w:val="left"/>
      <w:pPr>
        <w:ind w:left="3143" w:hanging="140"/>
      </w:pPr>
      <w:rPr>
        <w:rFonts w:hint="default"/>
        <w:lang w:val="ru-RU" w:eastAsia="en-US" w:bidi="ar-SA"/>
      </w:rPr>
    </w:lvl>
    <w:lvl w:ilvl="4" w:tplc="5EC29B5E">
      <w:numFmt w:val="bullet"/>
      <w:lvlText w:val="•"/>
      <w:lvlJc w:val="left"/>
      <w:pPr>
        <w:ind w:left="4255" w:hanging="140"/>
      </w:pPr>
      <w:rPr>
        <w:rFonts w:hint="default"/>
        <w:lang w:val="ru-RU" w:eastAsia="en-US" w:bidi="ar-SA"/>
      </w:rPr>
    </w:lvl>
    <w:lvl w:ilvl="5" w:tplc="D938CC78">
      <w:numFmt w:val="bullet"/>
      <w:lvlText w:val="•"/>
      <w:lvlJc w:val="left"/>
      <w:pPr>
        <w:ind w:left="5367" w:hanging="140"/>
      </w:pPr>
      <w:rPr>
        <w:rFonts w:hint="default"/>
        <w:lang w:val="ru-RU" w:eastAsia="en-US" w:bidi="ar-SA"/>
      </w:rPr>
    </w:lvl>
    <w:lvl w:ilvl="6" w:tplc="A7DC284A">
      <w:numFmt w:val="bullet"/>
      <w:lvlText w:val="•"/>
      <w:lvlJc w:val="left"/>
      <w:pPr>
        <w:ind w:left="6479" w:hanging="140"/>
      </w:pPr>
      <w:rPr>
        <w:rFonts w:hint="default"/>
        <w:lang w:val="ru-RU" w:eastAsia="en-US" w:bidi="ar-SA"/>
      </w:rPr>
    </w:lvl>
    <w:lvl w:ilvl="7" w:tplc="2ABCC00A">
      <w:numFmt w:val="bullet"/>
      <w:lvlText w:val="•"/>
      <w:lvlJc w:val="left"/>
      <w:pPr>
        <w:ind w:left="7590" w:hanging="140"/>
      </w:pPr>
      <w:rPr>
        <w:rFonts w:hint="default"/>
        <w:lang w:val="ru-RU" w:eastAsia="en-US" w:bidi="ar-SA"/>
      </w:rPr>
    </w:lvl>
    <w:lvl w:ilvl="8" w:tplc="D30C0E84">
      <w:numFmt w:val="bullet"/>
      <w:lvlText w:val="•"/>
      <w:lvlJc w:val="left"/>
      <w:pPr>
        <w:ind w:left="8702" w:hanging="140"/>
      </w:pPr>
      <w:rPr>
        <w:rFonts w:hint="default"/>
        <w:lang w:val="ru-RU" w:eastAsia="en-US" w:bidi="ar-SA"/>
      </w:rPr>
    </w:lvl>
  </w:abstractNum>
  <w:abstractNum w:abstractNumId="13">
    <w:nsid w:val="79E77290"/>
    <w:multiLevelType w:val="hybridMultilevel"/>
    <w:tmpl w:val="DCA65E60"/>
    <w:lvl w:ilvl="0" w:tplc="16A28C2A">
      <w:start w:val="1"/>
      <w:numFmt w:val="decimal"/>
      <w:lvlText w:val="%1."/>
      <w:lvlJc w:val="left"/>
      <w:pPr>
        <w:ind w:left="960" w:hanging="240"/>
      </w:pPr>
      <w:rPr>
        <w:rFonts w:ascii="Times New Roman" w:eastAsia="Times New Roman" w:hAnsi="Times New Roman" w:cs="Times New Roman"/>
        <w:b/>
        <w:bCs/>
        <w:color w:val="auto"/>
        <w:spacing w:val="0"/>
        <w:w w:val="100"/>
        <w:sz w:val="24"/>
        <w:szCs w:val="24"/>
      </w:rPr>
    </w:lvl>
    <w:lvl w:ilvl="1" w:tplc="3CA86E82">
      <w:numFmt w:val="bullet"/>
      <w:lvlText w:val="•"/>
      <w:lvlJc w:val="left"/>
      <w:pPr>
        <w:ind w:left="1922" w:hanging="240"/>
      </w:pPr>
      <w:rPr>
        <w:rFonts w:hint="default"/>
      </w:rPr>
    </w:lvl>
    <w:lvl w:ilvl="2" w:tplc="FF0C2166">
      <w:numFmt w:val="bullet"/>
      <w:lvlText w:val="•"/>
      <w:lvlJc w:val="left"/>
      <w:pPr>
        <w:ind w:left="2884" w:hanging="240"/>
      </w:pPr>
      <w:rPr>
        <w:rFonts w:hint="default"/>
      </w:rPr>
    </w:lvl>
    <w:lvl w:ilvl="3" w:tplc="8D5ED4BE">
      <w:numFmt w:val="bullet"/>
      <w:lvlText w:val="•"/>
      <w:lvlJc w:val="left"/>
      <w:pPr>
        <w:ind w:left="3847" w:hanging="240"/>
      </w:pPr>
      <w:rPr>
        <w:rFonts w:hint="default"/>
      </w:rPr>
    </w:lvl>
    <w:lvl w:ilvl="4" w:tplc="FC8876AE">
      <w:numFmt w:val="bullet"/>
      <w:lvlText w:val="•"/>
      <w:lvlJc w:val="left"/>
      <w:pPr>
        <w:ind w:left="4809" w:hanging="240"/>
      </w:pPr>
      <w:rPr>
        <w:rFonts w:hint="default"/>
      </w:rPr>
    </w:lvl>
    <w:lvl w:ilvl="5" w:tplc="50BA5478">
      <w:numFmt w:val="bullet"/>
      <w:lvlText w:val="•"/>
      <w:lvlJc w:val="left"/>
      <w:pPr>
        <w:ind w:left="5772" w:hanging="240"/>
      </w:pPr>
      <w:rPr>
        <w:rFonts w:hint="default"/>
      </w:rPr>
    </w:lvl>
    <w:lvl w:ilvl="6" w:tplc="06EE4424">
      <w:numFmt w:val="bullet"/>
      <w:lvlText w:val="•"/>
      <w:lvlJc w:val="left"/>
      <w:pPr>
        <w:ind w:left="6734" w:hanging="240"/>
      </w:pPr>
      <w:rPr>
        <w:rFonts w:hint="default"/>
      </w:rPr>
    </w:lvl>
    <w:lvl w:ilvl="7" w:tplc="AFB40AA6">
      <w:numFmt w:val="bullet"/>
      <w:lvlText w:val="•"/>
      <w:lvlJc w:val="left"/>
      <w:pPr>
        <w:ind w:left="7696" w:hanging="240"/>
      </w:pPr>
      <w:rPr>
        <w:rFonts w:hint="default"/>
      </w:rPr>
    </w:lvl>
    <w:lvl w:ilvl="8" w:tplc="F71EBF58">
      <w:numFmt w:val="bullet"/>
      <w:lvlText w:val="•"/>
      <w:lvlJc w:val="left"/>
      <w:pPr>
        <w:ind w:left="8659" w:hanging="240"/>
      </w:pPr>
      <w:rPr>
        <w:rFonts w:hint="default"/>
      </w:rPr>
    </w:lvl>
  </w:abstractNum>
  <w:abstractNum w:abstractNumId="14">
    <w:nsid w:val="7F872C88"/>
    <w:multiLevelType w:val="hybridMultilevel"/>
    <w:tmpl w:val="545A8AC4"/>
    <w:lvl w:ilvl="0" w:tplc="0472D310">
      <w:start w:val="1"/>
      <w:numFmt w:val="decimal"/>
      <w:lvlText w:val="%1."/>
      <w:lvlJc w:val="left"/>
      <w:pPr>
        <w:ind w:left="1101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9E9C5B80">
      <w:numFmt w:val="bullet"/>
      <w:lvlText w:val="•"/>
      <w:lvlJc w:val="left"/>
      <w:pPr>
        <w:ind w:left="2038" w:hanging="280"/>
      </w:pPr>
      <w:rPr>
        <w:rFonts w:hint="default"/>
        <w:lang w:val="ru-RU" w:eastAsia="en-US" w:bidi="ar-SA"/>
      </w:rPr>
    </w:lvl>
    <w:lvl w:ilvl="2" w:tplc="B21A134E">
      <w:numFmt w:val="bullet"/>
      <w:lvlText w:val="•"/>
      <w:lvlJc w:val="left"/>
      <w:pPr>
        <w:ind w:left="2976" w:hanging="280"/>
      </w:pPr>
      <w:rPr>
        <w:rFonts w:hint="default"/>
        <w:lang w:val="ru-RU" w:eastAsia="en-US" w:bidi="ar-SA"/>
      </w:rPr>
    </w:lvl>
    <w:lvl w:ilvl="3" w:tplc="1C2874A0">
      <w:numFmt w:val="bullet"/>
      <w:lvlText w:val="•"/>
      <w:lvlJc w:val="left"/>
      <w:pPr>
        <w:ind w:left="3915" w:hanging="280"/>
      </w:pPr>
      <w:rPr>
        <w:rFonts w:hint="default"/>
        <w:lang w:val="ru-RU" w:eastAsia="en-US" w:bidi="ar-SA"/>
      </w:rPr>
    </w:lvl>
    <w:lvl w:ilvl="4" w:tplc="99FA9FA4">
      <w:numFmt w:val="bullet"/>
      <w:lvlText w:val="•"/>
      <w:lvlJc w:val="left"/>
      <w:pPr>
        <w:ind w:left="4853" w:hanging="280"/>
      </w:pPr>
      <w:rPr>
        <w:rFonts w:hint="default"/>
        <w:lang w:val="ru-RU" w:eastAsia="en-US" w:bidi="ar-SA"/>
      </w:rPr>
    </w:lvl>
    <w:lvl w:ilvl="5" w:tplc="FB663AB8">
      <w:numFmt w:val="bullet"/>
      <w:lvlText w:val="•"/>
      <w:lvlJc w:val="left"/>
      <w:pPr>
        <w:ind w:left="5792" w:hanging="280"/>
      </w:pPr>
      <w:rPr>
        <w:rFonts w:hint="default"/>
        <w:lang w:val="ru-RU" w:eastAsia="en-US" w:bidi="ar-SA"/>
      </w:rPr>
    </w:lvl>
    <w:lvl w:ilvl="6" w:tplc="2936457E">
      <w:numFmt w:val="bullet"/>
      <w:lvlText w:val="•"/>
      <w:lvlJc w:val="left"/>
      <w:pPr>
        <w:ind w:left="6730" w:hanging="280"/>
      </w:pPr>
      <w:rPr>
        <w:rFonts w:hint="default"/>
        <w:lang w:val="ru-RU" w:eastAsia="en-US" w:bidi="ar-SA"/>
      </w:rPr>
    </w:lvl>
    <w:lvl w:ilvl="7" w:tplc="82961CB0">
      <w:numFmt w:val="bullet"/>
      <w:lvlText w:val="•"/>
      <w:lvlJc w:val="left"/>
      <w:pPr>
        <w:ind w:left="7669" w:hanging="280"/>
      </w:pPr>
      <w:rPr>
        <w:rFonts w:hint="default"/>
        <w:lang w:val="ru-RU" w:eastAsia="en-US" w:bidi="ar-SA"/>
      </w:rPr>
    </w:lvl>
    <w:lvl w:ilvl="8" w:tplc="F27E8D2C">
      <w:numFmt w:val="bullet"/>
      <w:lvlText w:val="•"/>
      <w:lvlJc w:val="left"/>
      <w:pPr>
        <w:ind w:left="8607" w:hanging="28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2"/>
  </w:num>
  <w:num w:numId="3">
    <w:abstractNumId w:val="4"/>
  </w:num>
  <w:num w:numId="4">
    <w:abstractNumId w:val="11"/>
  </w:num>
  <w:num w:numId="5">
    <w:abstractNumId w:val="1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8"/>
  </w:num>
  <w:num w:numId="7">
    <w:abstractNumId w:val="14"/>
  </w:num>
  <w:num w:numId="8">
    <w:abstractNumId w:val="5"/>
  </w:num>
  <w:num w:numId="9">
    <w:abstractNumId w:val="3"/>
  </w:num>
  <w:num w:numId="10">
    <w:abstractNumId w:val="9"/>
  </w:num>
  <w:num w:numId="1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6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6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2E6A86"/>
    <w:rsid w:val="000869B3"/>
    <w:rsid w:val="000961CD"/>
    <w:rsid w:val="00111F30"/>
    <w:rsid w:val="00143542"/>
    <w:rsid w:val="001548FD"/>
    <w:rsid w:val="001B280A"/>
    <w:rsid w:val="001C1F4C"/>
    <w:rsid w:val="001D115A"/>
    <w:rsid w:val="001D7234"/>
    <w:rsid w:val="001E373D"/>
    <w:rsid w:val="00244D58"/>
    <w:rsid w:val="002E1786"/>
    <w:rsid w:val="002E6A86"/>
    <w:rsid w:val="002F5D01"/>
    <w:rsid w:val="00370465"/>
    <w:rsid w:val="0037690A"/>
    <w:rsid w:val="004703C3"/>
    <w:rsid w:val="004F1795"/>
    <w:rsid w:val="00542BE3"/>
    <w:rsid w:val="0056380D"/>
    <w:rsid w:val="005C367E"/>
    <w:rsid w:val="005E5980"/>
    <w:rsid w:val="005F4C67"/>
    <w:rsid w:val="005F79F6"/>
    <w:rsid w:val="00647A2D"/>
    <w:rsid w:val="00685F15"/>
    <w:rsid w:val="006C2F98"/>
    <w:rsid w:val="006C6D9E"/>
    <w:rsid w:val="007138C0"/>
    <w:rsid w:val="00714239"/>
    <w:rsid w:val="00720521"/>
    <w:rsid w:val="00745431"/>
    <w:rsid w:val="007760ED"/>
    <w:rsid w:val="00777736"/>
    <w:rsid w:val="007C166B"/>
    <w:rsid w:val="00857B4D"/>
    <w:rsid w:val="008734DD"/>
    <w:rsid w:val="00884FC6"/>
    <w:rsid w:val="00901CD8"/>
    <w:rsid w:val="009161D0"/>
    <w:rsid w:val="00973957"/>
    <w:rsid w:val="009C47D5"/>
    <w:rsid w:val="00A37A7C"/>
    <w:rsid w:val="00A714EE"/>
    <w:rsid w:val="00A82793"/>
    <w:rsid w:val="00A96C5F"/>
    <w:rsid w:val="00AA18FB"/>
    <w:rsid w:val="00AB6547"/>
    <w:rsid w:val="00AD5DA4"/>
    <w:rsid w:val="00B25FEB"/>
    <w:rsid w:val="00B33746"/>
    <w:rsid w:val="00B3487E"/>
    <w:rsid w:val="00B56681"/>
    <w:rsid w:val="00B84F35"/>
    <w:rsid w:val="00CF6985"/>
    <w:rsid w:val="00D1050C"/>
    <w:rsid w:val="00D7335A"/>
    <w:rsid w:val="00D86041"/>
    <w:rsid w:val="00D96ED7"/>
    <w:rsid w:val="00E05A4A"/>
    <w:rsid w:val="00E26CDF"/>
    <w:rsid w:val="00E3242D"/>
    <w:rsid w:val="00EB4393"/>
    <w:rsid w:val="00EF761A"/>
    <w:rsid w:val="00F262EC"/>
    <w:rsid w:val="00F2742C"/>
    <w:rsid w:val="00FE0E6E"/>
    <w:rsid w:val="00FE54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43542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143542"/>
    <w:pPr>
      <w:ind w:left="928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690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7690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4354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143542"/>
    <w:pPr>
      <w:ind w:left="220"/>
    </w:pPr>
    <w:rPr>
      <w:sz w:val="24"/>
      <w:szCs w:val="24"/>
    </w:rPr>
  </w:style>
  <w:style w:type="paragraph" w:styleId="a5">
    <w:name w:val="Title"/>
    <w:basedOn w:val="a"/>
    <w:uiPriority w:val="1"/>
    <w:qFormat/>
    <w:rsid w:val="00143542"/>
    <w:pPr>
      <w:spacing w:before="1"/>
      <w:ind w:left="1372" w:right="1313"/>
      <w:jc w:val="center"/>
    </w:pPr>
    <w:rPr>
      <w:b/>
      <w:bCs/>
      <w:sz w:val="32"/>
      <w:szCs w:val="32"/>
    </w:rPr>
  </w:style>
  <w:style w:type="paragraph" w:styleId="a6">
    <w:name w:val="List Paragraph"/>
    <w:basedOn w:val="a"/>
    <w:uiPriority w:val="1"/>
    <w:qFormat/>
    <w:rsid w:val="00143542"/>
    <w:pPr>
      <w:ind w:left="928" w:hanging="349"/>
    </w:pPr>
  </w:style>
  <w:style w:type="paragraph" w:customStyle="1" w:styleId="TableParagraph">
    <w:name w:val="Table Paragraph"/>
    <w:basedOn w:val="a"/>
    <w:uiPriority w:val="1"/>
    <w:qFormat/>
    <w:rsid w:val="00143542"/>
    <w:pPr>
      <w:jc w:val="center"/>
    </w:pPr>
  </w:style>
  <w:style w:type="table" w:customStyle="1" w:styleId="TableNormal1">
    <w:name w:val="Table Normal1"/>
    <w:uiPriority w:val="2"/>
    <w:semiHidden/>
    <w:unhideWhenUsed/>
    <w:qFormat/>
    <w:rsid w:val="00A714E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7760ED"/>
  </w:style>
  <w:style w:type="table" w:customStyle="1" w:styleId="TableNormal2">
    <w:name w:val="Table Normal2"/>
    <w:uiPriority w:val="2"/>
    <w:semiHidden/>
    <w:unhideWhenUsed/>
    <w:qFormat/>
    <w:rsid w:val="007760E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qFormat/>
    <w:rsid w:val="00745431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qFormat/>
    <w:rsid w:val="00745431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">
    <w:name w:val="Нет списка2"/>
    <w:next w:val="a2"/>
    <w:uiPriority w:val="99"/>
    <w:semiHidden/>
    <w:unhideWhenUsed/>
    <w:rsid w:val="00AB6547"/>
  </w:style>
  <w:style w:type="table" w:customStyle="1" w:styleId="TableNormal5">
    <w:name w:val="Table Normal5"/>
    <w:uiPriority w:val="2"/>
    <w:semiHidden/>
    <w:unhideWhenUsed/>
    <w:qFormat/>
    <w:rsid w:val="00AB654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7">
    <w:name w:val="Table Grid"/>
    <w:basedOn w:val="a1"/>
    <w:uiPriority w:val="59"/>
    <w:rsid w:val="00542BE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E373D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table" w:customStyle="1" w:styleId="11">
    <w:name w:val="Сетка таблицы1"/>
    <w:basedOn w:val="a1"/>
    <w:next w:val="a7"/>
    <w:uiPriority w:val="59"/>
    <w:rsid w:val="001E373D"/>
    <w:pPr>
      <w:widowControl/>
      <w:autoSpaceDE/>
      <w:autoSpaceDN/>
    </w:pPr>
    <w:rPr>
      <w:rFonts w:eastAsiaTheme="minorEastAsia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7"/>
    <w:uiPriority w:val="59"/>
    <w:rsid w:val="009161D0"/>
    <w:pPr>
      <w:widowControl/>
      <w:autoSpaceDE/>
      <w:autoSpaceDN/>
    </w:pPr>
    <w:rPr>
      <w:rFonts w:eastAsia="Times New Roman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B25FEB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5C367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C367E"/>
    <w:rPr>
      <w:rFonts w:ascii="Tahoma" w:eastAsia="Times New Roman" w:hAnsi="Tahoma" w:cs="Tahoma"/>
      <w:sz w:val="16"/>
      <w:szCs w:val="16"/>
      <w:lang w:val="ru-RU"/>
    </w:rPr>
  </w:style>
  <w:style w:type="character" w:customStyle="1" w:styleId="20">
    <w:name w:val="Заголовок 2 Знак"/>
    <w:basedOn w:val="a0"/>
    <w:link w:val="2"/>
    <w:uiPriority w:val="9"/>
    <w:semiHidden/>
    <w:rsid w:val="0037690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37690A"/>
    <w:rPr>
      <w:rFonts w:asciiTheme="majorHAnsi" w:eastAsiaTheme="majorEastAsia" w:hAnsiTheme="majorHAnsi" w:cstheme="majorBidi"/>
      <w:b/>
      <w:bCs/>
      <w:color w:val="4F81BD" w:themeColor="accent1"/>
      <w:lang w:val="ru-RU"/>
    </w:rPr>
  </w:style>
  <w:style w:type="table" w:customStyle="1" w:styleId="TableNormal6">
    <w:name w:val="Table Normal6"/>
    <w:uiPriority w:val="2"/>
    <w:semiHidden/>
    <w:qFormat/>
    <w:rsid w:val="0037690A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4">
    <w:name w:val="Основной текст Знак"/>
    <w:basedOn w:val="a0"/>
    <w:link w:val="a3"/>
    <w:uiPriority w:val="1"/>
    <w:rsid w:val="005E5980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2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0"/>
    </w:pPr>
    <w:rPr>
      <w:sz w:val="24"/>
      <w:szCs w:val="24"/>
    </w:rPr>
  </w:style>
  <w:style w:type="paragraph" w:styleId="a5">
    <w:name w:val="Title"/>
    <w:basedOn w:val="a"/>
    <w:uiPriority w:val="1"/>
    <w:qFormat/>
    <w:pPr>
      <w:spacing w:before="1"/>
      <w:ind w:left="1372" w:right="1313"/>
      <w:jc w:val="center"/>
    </w:pPr>
    <w:rPr>
      <w:b/>
      <w:bCs/>
      <w:sz w:val="32"/>
      <w:szCs w:val="32"/>
    </w:rPr>
  </w:style>
  <w:style w:type="paragraph" w:styleId="a6">
    <w:name w:val="List Paragraph"/>
    <w:basedOn w:val="a"/>
    <w:uiPriority w:val="1"/>
    <w:qFormat/>
    <w:pPr>
      <w:ind w:left="928" w:hanging="349"/>
    </w:pPr>
  </w:style>
  <w:style w:type="paragraph" w:customStyle="1" w:styleId="TableParagraph">
    <w:name w:val="Table Paragraph"/>
    <w:basedOn w:val="a"/>
    <w:uiPriority w:val="1"/>
    <w:qFormat/>
    <w:pPr>
      <w:jc w:val="center"/>
    </w:pPr>
  </w:style>
  <w:style w:type="table" w:customStyle="1" w:styleId="TableNormal1">
    <w:name w:val="Table Normal1"/>
    <w:uiPriority w:val="2"/>
    <w:semiHidden/>
    <w:unhideWhenUsed/>
    <w:qFormat/>
    <w:rsid w:val="00A714E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7760ED"/>
  </w:style>
  <w:style w:type="table" w:customStyle="1" w:styleId="TableNormal2">
    <w:name w:val="Table Normal2"/>
    <w:uiPriority w:val="2"/>
    <w:semiHidden/>
    <w:unhideWhenUsed/>
    <w:qFormat/>
    <w:rsid w:val="007760E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qFormat/>
    <w:rsid w:val="00745431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qFormat/>
    <w:rsid w:val="00745431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">
    <w:name w:val="Нет списка2"/>
    <w:next w:val="a2"/>
    <w:uiPriority w:val="99"/>
    <w:semiHidden/>
    <w:unhideWhenUsed/>
    <w:rsid w:val="00AB6547"/>
  </w:style>
  <w:style w:type="table" w:customStyle="1" w:styleId="TableNormal5">
    <w:name w:val="Table Normal5"/>
    <w:uiPriority w:val="2"/>
    <w:semiHidden/>
    <w:unhideWhenUsed/>
    <w:qFormat/>
    <w:rsid w:val="00AB654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E37C58-2EA7-4B48-8E70-137AE0660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1</Pages>
  <Words>1862</Words>
  <Characters>10619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Elena</cp:lastModifiedBy>
  <cp:revision>39</cp:revision>
  <cp:lastPrinted>2021-04-26T08:17:00Z</cp:lastPrinted>
  <dcterms:created xsi:type="dcterms:W3CDTF">2021-04-25T16:10:00Z</dcterms:created>
  <dcterms:modified xsi:type="dcterms:W3CDTF">2021-05-05T08:07:00Z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2021-04-25T00:00:00Z</vt:filetime>
  </property>
</Properties>
</file>